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41F8" w:rsidRPr="009718C0" w:rsidRDefault="00870C91">
      <w:pPr>
        <w:pStyle w:val="Heading1"/>
        <w:rPr>
          <w:rFonts w:ascii="Arial" w:eastAsia="Century Gothic" w:hAnsi="Arial" w:cs="Arial"/>
          <w:sz w:val="20"/>
          <w:szCs w:val="20"/>
        </w:rPr>
      </w:pPr>
      <w:bookmarkStart w:id="0" w:name="_heading=h.gjdgxs" w:colFirst="0" w:colLast="0"/>
      <w:bookmarkEnd w:id="0"/>
      <w:r w:rsidRPr="009718C0">
        <w:rPr>
          <w:rFonts w:ascii="Arial" w:eastAsia="Century Gothic" w:hAnsi="Arial" w:cs="Arial"/>
          <w:noProof/>
          <w:sz w:val="20"/>
          <w:szCs w:val="20"/>
        </w:rPr>
        <w:drawing>
          <wp:anchor distT="0" distB="0" distL="114300" distR="114300" simplePos="0" relativeHeight="251658240" behindDoc="0" locked="0" layoutInCell="1" hidden="0" allowOverlap="1" wp14:anchorId="2BC2B698" wp14:editId="6048E952">
            <wp:simplePos x="0" y="0"/>
            <wp:positionH relativeFrom="margin">
              <wp:posOffset>7496810</wp:posOffset>
            </wp:positionH>
            <wp:positionV relativeFrom="margin">
              <wp:posOffset>-161290</wp:posOffset>
            </wp:positionV>
            <wp:extent cx="1330325" cy="643890"/>
            <wp:effectExtent l="0" t="0" r="0" b="0"/>
            <wp:wrapSquare wrapText="bothSides" distT="0" distB="0" distL="114300" distR="11430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1330325" cy="643890"/>
                    </a:xfrm>
                    <a:prstGeom prst="rect">
                      <a:avLst/>
                    </a:prstGeom>
                    <a:ln/>
                  </pic:spPr>
                </pic:pic>
              </a:graphicData>
            </a:graphic>
          </wp:anchor>
        </w:drawing>
      </w:r>
    </w:p>
    <w:p w14:paraId="00000002" w14:textId="77777777" w:rsidR="00C941F8" w:rsidRPr="009718C0" w:rsidRDefault="00C941F8">
      <w:pPr>
        <w:rPr>
          <w:rFonts w:ascii="Arial" w:eastAsia="Century Gothic" w:hAnsi="Arial" w:cs="Arial"/>
        </w:rPr>
      </w:pPr>
    </w:p>
    <w:p w14:paraId="00000003" w14:textId="682BCBEC" w:rsidR="00C941F8" w:rsidRPr="005724D5" w:rsidRDefault="00870C91" w:rsidP="005724D5">
      <w:pPr>
        <w:jc w:val="center"/>
        <w:rPr>
          <w:rFonts w:ascii="Arial" w:eastAsia="Century Gothic" w:hAnsi="Arial" w:cs="Arial"/>
          <w:b/>
          <w:sz w:val="28"/>
          <w:szCs w:val="28"/>
        </w:rPr>
      </w:pPr>
      <w:r w:rsidRPr="005724D5">
        <w:rPr>
          <w:rFonts w:ascii="Arial" w:eastAsia="Century Gothic" w:hAnsi="Arial" w:cs="Arial"/>
          <w:b/>
          <w:sz w:val="28"/>
          <w:szCs w:val="28"/>
        </w:rPr>
        <w:t>The Sequential Lesson Plan Unit Assignment</w:t>
      </w:r>
    </w:p>
    <w:p w14:paraId="00000004" w14:textId="77777777" w:rsidR="00C941F8" w:rsidRPr="009718C0" w:rsidRDefault="00C941F8">
      <w:pPr>
        <w:rPr>
          <w:rFonts w:ascii="Arial" w:eastAsia="Century Gothic" w:hAnsi="Arial" w:cs="Arial"/>
        </w:rPr>
      </w:pPr>
    </w:p>
    <w:p w14:paraId="61BE3610" w14:textId="77777777" w:rsidR="00FB5959" w:rsidRPr="009718C0" w:rsidRDefault="00870C91">
      <w:pPr>
        <w:rPr>
          <w:rFonts w:ascii="Arial" w:eastAsia="Century Gothic" w:hAnsi="Arial" w:cs="Arial"/>
        </w:rPr>
      </w:pPr>
      <w:r w:rsidRPr="009718C0">
        <w:rPr>
          <w:rFonts w:ascii="Arial" w:eastAsia="Century Gothic" w:hAnsi="Arial" w:cs="Arial"/>
        </w:rPr>
        <w:t xml:space="preserve">Lesson sequencing is the systematic process of organizing several lesson plans, focused on one topic of study, which will be taught consecutively. </w:t>
      </w:r>
    </w:p>
    <w:p w14:paraId="00000006" w14:textId="592CFA59" w:rsidR="00C941F8" w:rsidRPr="009718C0" w:rsidRDefault="00870C91">
      <w:pPr>
        <w:rPr>
          <w:rFonts w:ascii="Arial" w:eastAsia="Century Gothic" w:hAnsi="Arial" w:cs="Arial"/>
        </w:rPr>
      </w:pPr>
      <w:r w:rsidRPr="009718C0">
        <w:rPr>
          <w:rFonts w:ascii="Arial" w:eastAsia="Century Gothic" w:hAnsi="Arial" w:cs="Arial"/>
        </w:rPr>
        <w:t xml:space="preserve">This assignment consists of three parts:  </w:t>
      </w:r>
    </w:p>
    <w:p w14:paraId="00000007" w14:textId="5F8CDE60" w:rsidR="00C941F8" w:rsidRPr="009718C0" w:rsidRDefault="00870C91" w:rsidP="00FB5959">
      <w:pPr>
        <w:pStyle w:val="ListParagraph"/>
        <w:numPr>
          <w:ilvl w:val="0"/>
          <w:numId w:val="5"/>
        </w:numPr>
        <w:rPr>
          <w:rFonts w:ascii="Arial" w:eastAsia="Century Gothic" w:hAnsi="Arial" w:cs="Arial"/>
        </w:rPr>
      </w:pPr>
      <w:r w:rsidRPr="009718C0">
        <w:rPr>
          <w:rFonts w:ascii="Arial" w:eastAsia="Century Gothic" w:hAnsi="Arial" w:cs="Arial"/>
        </w:rPr>
        <w:t>PLANNING the Sequential Lesson Plan Unit</w:t>
      </w:r>
      <w:r w:rsidR="00D44E43">
        <w:rPr>
          <w:rFonts w:ascii="Arial" w:eastAsia="Century Gothic" w:hAnsi="Arial" w:cs="Arial"/>
        </w:rPr>
        <w:t xml:space="preserve"> of study</w:t>
      </w:r>
      <w:r w:rsidRPr="009718C0">
        <w:rPr>
          <w:rFonts w:ascii="Arial" w:eastAsia="Century Gothic" w:hAnsi="Arial" w:cs="Arial"/>
        </w:rPr>
        <w:t xml:space="preserve"> </w:t>
      </w:r>
    </w:p>
    <w:p w14:paraId="00000008" w14:textId="23E1F598" w:rsidR="00C941F8" w:rsidRPr="009718C0" w:rsidRDefault="00C33738" w:rsidP="00FB5959">
      <w:pPr>
        <w:pStyle w:val="ListParagraph"/>
        <w:numPr>
          <w:ilvl w:val="0"/>
          <w:numId w:val="5"/>
        </w:numPr>
        <w:rPr>
          <w:rFonts w:ascii="Arial" w:eastAsia="Century Gothic" w:hAnsi="Arial" w:cs="Arial"/>
        </w:rPr>
      </w:pPr>
      <w:r>
        <w:rPr>
          <w:rFonts w:ascii="Arial" w:eastAsia="Century Gothic" w:hAnsi="Arial" w:cs="Arial"/>
        </w:rPr>
        <w:t>CREATE</w:t>
      </w:r>
      <w:r w:rsidR="00870C91" w:rsidRPr="009718C0">
        <w:rPr>
          <w:rFonts w:ascii="Arial" w:eastAsia="Century Gothic" w:hAnsi="Arial" w:cs="Arial"/>
        </w:rPr>
        <w:t xml:space="preserve"> three cohesive and sequential lesson plans (The teacher candidate is required to teach at least one of the sequential lesson plans </w:t>
      </w:r>
      <w:r w:rsidR="00FB5959" w:rsidRPr="009718C0">
        <w:rPr>
          <w:rFonts w:ascii="Arial" w:eastAsia="Century Gothic" w:hAnsi="Arial" w:cs="Arial"/>
        </w:rPr>
        <w:t>to</w:t>
      </w:r>
      <w:r w:rsidR="00870C91" w:rsidRPr="009718C0">
        <w:rPr>
          <w:rFonts w:ascii="Arial" w:eastAsia="Century Gothic" w:hAnsi="Arial" w:cs="Arial"/>
        </w:rPr>
        <w:t xml:space="preserve"> satisfy the requirements)</w:t>
      </w:r>
    </w:p>
    <w:p w14:paraId="00000009" w14:textId="01C46F6F" w:rsidR="00C941F8" w:rsidRPr="009718C0" w:rsidRDefault="00870C91" w:rsidP="00FB5959">
      <w:pPr>
        <w:pStyle w:val="ListParagraph"/>
        <w:numPr>
          <w:ilvl w:val="0"/>
          <w:numId w:val="5"/>
        </w:numPr>
        <w:rPr>
          <w:rFonts w:ascii="Arial" w:eastAsia="Century Gothic" w:hAnsi="Arial" w:cs="Arial"/>
        </w:rPr>
      </w:pPr>
      <w:r w:rsidRPr="009718C0">
        <w:rPr>
          <w:rFonts w:ascii="Arial" w:eastAsia="Century Gothic" w:hAnsi="Arial" w:cs="Arial"/>
        </w:rPr>
        <w:t>SUMMARIZ</w:t>
      </w:r>
      <w:r w:rsidR="00A927C7">
        <w:rPr>
          <w:rFonts w:ascii="Arial" w:eastAsia="Century Gothic" w:hAnsi="Arial" w:cs="Arial"/>
        </w:rPr>
        <w:t>E</w:t>
      </w:r>
      <w:r w:rsidR="000D62D0">
        <w:rPr>
          <w:rFonts w:ascii="Arial" w:eastAsia="Century Gothic" w:hAnsi="Arial" w:cs="Arial"/>
        </w:rPr>
        <w:t>, ANALYZE, and REFLECT on</w:t>
      </w:r>
      <w:r w:rsidRPr="009718C0">
        <w:rPr>
          <w:rFonts w:ascii="Arial" w:eastAsia="Century Gothic" w:hAnsi="Arial" w:cs="Arial"/>
        </w:rPr>
        <w:t xml:space="preserve"> the outcome of the SLPU</w:t>
      </w:r>
      <w:r w:rsidR="00B40C70">
        <w:rPr>
          <w:rFonts w:ascii="Arial" w:eastAsia="Century Gothic" w:hAnsi="Arial" w:cs="Arial"/>
        </w:rPr>
        <w:t xml:space="preserve"> and its impact on fut</w:t>
      </w:r>
      <w:r w:rsidR="00D815EA">
        <w:rPr>
          <w:rFonts w:ascii="Arial" w:eastAsia="Century Gothic" w:hAnsi="Arial" w:cs="Arial"/>
        </w:rPr>
        <w:t>ure instruction</w:t>
      </w:r>
      <w:r w:rsidRPr="009718C0">
        <w:rPr>
          <w:rFonts w:ascii="Arial" w:eastAsia="Century Gothic" w:hAnsi="Arial" w:cs="Arial"/>
        </w:rPr>
        <w:t xml:space="preserve"> </w:t>
      </w:r>
    </w:p>
    <w:p w14:paraId="0000000A" w14:textId="77777777" w:rsidR="00C941F8" w:rsidRPr="009718C0" w:rsidRDefault="00C941F8">
      <w:pPr>
        <w:rPr>
          <w:rFonts w:ascii="Arial" w:eastAsia="Century Gothic" w:hAnsi="Arial" w:cs="Arial"/>
        </w:rPr>
      </w:pPr>
    </w:p>
    <w:p w14:paraId="0000000B" w14:textId="77777777" w:rsidR="00C941F8" w:rsidRPr="009718C0" w:rsidRDefault="00C941F8">
      <w:pPr>
        <w:rPr>
          <w:rFonts w:ascii="Arial" w:eastAsia="Century Gothic" w:hAnsi="Arial" w:cs="Arial"/>
        </w:rPr>
      </w:pPr>
    </w:p>
    <w:p w14:paraId="12475563" w14:textId="4BC36FA5" w:rsidR="00FB5959" w:rsidRPr="00FB5959" w:rsidRDefault="00FB5959" w:rsidP="00FB5959">
      <w:pPr>
        <w:ind w:left="-720" w:right="-1080"/>
        <w:rPr>
          <w:rFonts w:ascii="Arial" w:hAnsi="Arial" w:cs="Arial"/>
        </w:rPr>
      </w:pPr>
      <w:bookmarkStart w:id="1" w:name="_heading=h.30j0zll" w:colFirst="0" w:colLast="0"/>
      <w:bookmarkEnd w:id="1"/>
      <w:r w:rsidRPr="00FB5959">
        <w:rPr>
          <w:rFonts w:ascii="Arial" w:hAnsi="Arial" w:cs="Arial"/>
          <w:b/>
          <w:bCs/>
          <w:color w:val="000000"/>
        </w:rPr>
        <w:t xml:space="preserve">Directions: Download the document to your computer. Save it as </w:t>
      </w:r>
      <w:r w:rsidRPr="00FB5959">
        <w:rPr>
          <w:rFonts w:ascii="Arial" w:hAnsi="Arial" w:cs="Arial"/>
          <w:b/>
          <w:bCs/>
          <w:color w:val="000000"/>
          <w:u w:val="single"/>
        </w:rPr>
        <w:t>YourName</w:t>
      </w:r>
      <w:r w:rsidRPr="00FB5959">
        <w:rPr>
          <w:rFonts w:ascii="Arial" w:hAnsi="Arial" w:cs="Arial"/>
          <w:b/>
          <w:bCs/>
          <w:color w:val="000000"/>
        </w:rPr>
        <w:t>_</w:t>
      </w:r>
      <w:r w:rsidRPr="009718C0">
        <w:rPr>
          <w:rFonts w:ascii="Arial" w:hAnsi="Arial" w:cs="Arial"/>
          <w:b/>
          <w:bCs/>
          <w:color w:val="000000"/>
        </w:rPr>
        <w:t>SLPU</w:t>
      </w:r>
      <w:r w:rsidRPr="00FB5959">
        <w:rPr>
          <w:rFonts w:ascii="Arial" w:hAnsi="Arial" w:cs="Arial"/>
          <w:b/>
          <w:bCs/>
          <w:color w:val="000000"/>
        </w:rPr>
        <w:t xml:space="preserve"> X</w:t>
      </w:r>
      <w:r w:rsidRPr="009718C0">
        <w:rPr>
          <w:rFonts w:ascii="Arial" w:hAnsi="Arial" w:cs="Arial"/>
          <w:b/>
          <w:bCs/>
          <w:color w:val="000000"/>
        </w:rPr>
        <w:t>.</w:t>
      </w:r>
      <w:r w:rsidRPr="00FB5959">
        <w:rPr>
          <w:rFonts w:ascii="Arial" w:hAnsi="Arial" w:cs="Arial"/>
          <w:b/>
          <w:bCs/>
          <w:color w:val="000000"/>
        </w:rPr>
        <w:t xml:space="preserve"> </w:t>
      </w:r>
      <w:r w:rsidRPr="009718C0">
        <w:rPr>
          <w:rFonts w:ascii="Arial" w:hAnsi="Arial" w:cs="Arial"/>
          <w:b/>
          <w:bCs/>
          <w:color w:val="000000"/>
        </w:rPr>
        <w:t xml:space="preserve"> </w:t>
      </w:r>
      <w:r w:rsidRPr="00FB5959">
        <w:rPr>
          <w:rFonts w:ascii="Arial" w:hAnsi="Arial" w:cs="Arial"/>
          <w:b/>
          <w:bCs/>
          <w:color w:val="000000"/>
        </w:rPr>
        <w:t>Fill in each section. Each textbox will expand to allow you to enter as much text as needed. SAVE the document and upload it to your instructor using the assignment link within the lesson.</w:t>
      </w:r>
    </w:p>
    <w:p w14:paraId="0000000D" w14:textId="77777777" w:rsidR="00C941F8" w:rsidRPr="009718C0" w:rsidRDefault="00C941F8">
      <w:pPr>
        <w:tabs>
          <w:tab w:val="left" w:pos="270"/>
        </w:tabs>
        <w:rPr>
          <w:rFonts w:ascii="Arial" w:eastAsia="Century Gothic" w:hAnsi="Arial" w:cs="Arial"/>
        </w:rPr>
      </w:pPr>
    </w:p>
    <w:tbl>
      <w:tblPr>
        <w:tblStyle w:val="a2"/>
        <w:tblW w:w="1539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9000"/>
      </w:tblGrid>
      <w:tr w:rsidR="00C941F8" w:rsidRPr="009718C0" w14:paraId="0D5B425D" w14:textId="77777777" w:rsidTr="009718C0">
        <w:trPr>
          <w:trHeight w:val="312"/>
        </w:trPr>
        <w:tc>
          <w:tcPr>
            <w:tcW w:w="15390" w:type="dxa"/>
            <w:gridSpan w:val="2"/>
            <w:shd w:val="clear" w:color="auto" w:fill="073763"/>
            <w:vAlign w:val="center"/>
          </w:tcPr>
          <w:p w14:paraId="0000000E" w14:textId="77777777" w:rsidR="00C941F8" w:rsidRPr="009718C0" w:rsidRDefault="00C941F8">
            <w:pPr>
              <w:tabs>
                <w:tab w:val="left" w:pos="270"/>
              </w:tabs>
              <w:rPr>
                <w:rFonts w:ascii="Arial" w:eastAsia="Century Gothic" w:hAnsi="Arial" w:cs="Arial"/>
                <w:color w:val="FFFFFF"/>
              </w:rPr>
            </w:pPr>
          </w:p>
          <w:p w14:paraId="0000000F" w14:textId="2D7A7A02" w:rsidR="00C941F8" w:rsidRPr="009718C0" w:rsidRDefault="00870C91">
            <w:pPr>
              <w:tabs>
                <w:tab w:val="left" w:pos="270"/>
              </w:tabs>
              <w:rPr>
                <w:rFonts w:ascii="Arial" w:eastAsia="Century Gothic" w:hAnsi="Arial" w:cs="Arial"/>
                <w:b/>
                <w:color w:val="FFFFFF"/>
              </w:rPr>
            </w:pPr>
            <w:r w:rsidRPr="009718C0">
              <w:rPr>
                <w:rFonts w:ascii="Arial" w:eastAsia="Century Gothic" w:hAnsi="Arial" w:cs="Arial"/>
                <w:b/>
                <w:color w:val="FFFFFF"/>
              </w:rPr>
              <w:t xml:space="preserve">Part I:  Planning </w:t>
            </w:r>
            <w:r w:rsidR="00B35CBB">
              <w:rPr>
                <w:rFonts w:ascii="Arial" w:eastAsia="Century Gothic" w:hAnsi="Arial" w:cs="Arial"/>
                <w:b/>
                <w:color w:val="FFFFFF"/>
              </w:rPr>
              <w:t>the Sequential Lesson Plan Unit of Study</w:t>
            </w:r>
          </w:p>
        </w:tc>
      </w:tr>
      <w:tr w:rsidR="00C941F8" w:rsidRPr="009718C0" w14:paraId="010DB491" w14:textId="77777777" w:rsidTr="009718C0">
        <w:tc>
          <w:tcPr>
            <w:tcW w:w="15390" w:type="dxa"/>
            <w:gridSpan w:val="2"/>
            <w:shd w:val="clear" w:color="auto" w:fill="E0E0E0"/>
            <w:vAlign w:val="center"/>
          </w:tcPr>
          <w:p w14:paraId="00000011" w14:textId="2AA6549E" w:rsidR="00C941F8" w:rsidRPr="009718C0" w:rsidRDefault="00870C91" w:rsidP="005724D5">
            <w:pPr>
              <w:pStyle w:val="Heading3"/>
              <w:spacing w:line="480" w:lineRule="auto"/>
              <w:rPr>
                <w:rFonts w:ascii="Arial" w:hAnsi="Arial" w:cs="Arial"/>
                <w:sz w:val="20"/>
                <w:szCs w:val="20"/>
              </w:rPr>
            </w:pPr>
            <w:bookmarkStart w:id="2" w:name="_heading=h.82013xdisy4t" w:colFirst="0" w:colLast="0"/>
            <w:bookmarkEnd w:id="2"/>
            <w:r w:rsidRPr="009718C0">
              <w:rPr>
                <w:rFonts w:ascii="Arial" w:hAnsi="Arial" w:cs="Arial"/>
                <w:sz w:val="20"/>
                <w:szCs w:val="20"/>
              </w:rPr>
              <w:t xml:space="preserve">Name:   </w:t>
            </w:r>
            <w:r w:rsidR="005724D5">
              <w:rPr>
                <w:rFonts w:ascii="Arial" w:hAnsi="Arial" w:cs="Arial"/>
                <w:sz w:val="20"/>
                <w:szCs w:val="20"/>
              </w:rPr>
              <w:fldChar w:fldCharType="begin">
                <w:ffData>
                  <w:name w:val="Text1"/>
                  <w:enabled/>
                  <w:calcOnExit w:val="0"/>
                  <w:textInput/>
                </w:ffData>
              </w:fldChar>
            </w:r>
            <w:bookmarkStart w:id="3" w:name="Text1"/>
            <w:r w:rsidR="005724D5">
              <w:rPr>
                <w:rFonts w:ascii="Arial" w:hAnsi="Arial" w:cs="Arial"/>
                <w:sz w:val="20"/>
                <w:szCs w:val="20"/>
              </w:rPr>
              <w:instrText xml:space="preserve"> FORMTEXT </w:instrText>
            </w:r>
            <w:r w:rsidR="005724D5">
              <w:rPr>
                <w:rFonts w:ascii="Arial" w:hAnsi="Arial" w:cs="Arial"/>
                <w:sz w:val="20"/>
                <w:szCs w:val="20"/>
              </w:rPr>
            </w:r>
            <w:r w:rsidR="005724D5">
              <w:rPr>
                <w:rFonts w:ascii="Arial" w:hAnsi="Arial" w:cs="Arial"/>
                <w:sz w:val="20"/>
                <w:szCs w:val="20"/>
              </w:rPr>
              <w:fldChar w:fldCharType="separate"/>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sz w:val="20"/>
                <w:szCs w:val="20"/>
              </w:rPr>
              <w:fldChar w:fldCharType="end"/>
            </w:r>
            <w:bookmarkEnd w:id="3"/>
            <w:r w:rsidRPr="009718C0">
              <w:rPr>
                <w:rFonts w:ascii="Arial" w:hAnsi="Arial" w:cs="Arial"/>
                <w:sz w:val="20"/>
                <w:szCs w:val="20"/>
              </w:rPr>
              <w:t xml:space="preserve">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Pr="009718C0">
              <w:rPr>
                <w:rFonts w:ascii="Arial" w:hAnsi="Arial" w:cs="Arial"/>
                <w:sz w:val="20"/>
                <w:szCs w:val="20"/>
              </w:rPr>
              <w:t xml:space="preserve">                                                         Date: </w:t>
            </w:r>
            <w:r w:rsidR="00506D0A" w:rsidRPr="009718C0">
              <w:rPr>
                <w:rFonts w:ascii="Arial" w:hAnsi="Arial" w:cs="Arial"/>
                <w:noProof/>
                <w:sz w:val="20"/>
                <w:szCs w:val="20"/>
              </w:rPr>
              <w:t> </w:t>
            </w:r>
            <w:r w:rsidR="005724D5">
              <w:rPr>
                <w:rFonts w:ascii="Arial" w:hAnsi="Arial" w:cs="Arial"/>
                <w:noProof/>
                <w:sz w:val="20"/>
                <w:szCs w:val="20"/>
              </w:rPr>
              <w:fldChar w:fldCharType="begin">
                <w:ffData>
                  <w:name w:val="Text2"/>
                  <w:enabled/>
                  <w:calcOnExit w:val="0"/>
                  <w:textInput/>
                </w:ffData>
              </w:fldChar>
            </w:r>
            <w:bookmarkStart w:id="4" w:name="Text2"/>
            <w:r w:rsidR="005724D5">
              <w:rPr>
                <w:rFonts w:ascii="Arial" w:hAnsi="Arial" w:cs="Arial"/>
                <w:noProof/>
                <w:sz w:val="20"/>
                <w:szCs w:val="20"/>
              </w:rPr>
              <w:instrText xml:space="preserve"> FORMTEXT </w:instrText>
            </w:r>
            <w:r w:rsidR="005724D5">
              <w:rPr>
                <w:rFonts w:ascii="Arial" w:hAnsi="Arial" w:cs="Arial"/>
                <w:noProof/>
                <w:sz w:val="20"/>
                <w:szCs w:val="20"/>
              </w:rPr>
            </w:r>
            <w:r w:rsidR="005724D5">
              <w:rPr>
                <w:rFonts w:ascii="Arial" w:hAnsi="Arial" w:cs="Arial"/>
                <w:noProof/>
                <w:sz w:val="20"/>
                <w:szCs w:val="20"/>
              </w:rPr>
              <w:fldChar w:fldCharType="separate"/>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fldChar w:fldCharType="end"/>
            </w:r>
            <w:bookmarkEnd w:id="4"/>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p>
        </w:tc>
      </w:tr>
      <w:tr w:rsidR="00C941F8" w:rsidRPr="009718C0" w14:paraId="05D4DCCC" w14:textId="77777777" w:rsidTr="009718C0">
        <w:tc>
          <w:tcPr>
            <w:tcW w:w="15390" w:type="dxa"/>
            <w:gridSpan w:val="2"/>
            <w:shd w:val="clear" w:color="auto" w:fill="E0E0E0"/>
            <w:vAlign w:val="center"/>
          </w:tcPr>
          <w:p w14:paraId="00000013" w14:textId="1BA4D479" w:rsidR="00C941F8" w:rsidRPr="009718C0" w:rsidRDefault="00870C91" w:rsidP="005724D5">
            <w:pPr>
              <w:spacing w:line="480" w:lineRule="auto"/>
              <w:rPr>
                <w:rFonts w:ascii="Arial" w:eastAsia="Century Gothic" w:hAnsi="Arial" w:cs="Arial"/>
                <w:b/>
              </w:rPr>
            </w:pPr>
            <w:r w:rsidRPr="009718C0">
              <w:rPr>
                <w:rFonts w:ascii="Arial" w:eastAsia="Century Gothic" w:hAnsi="Arial" w:cs="Arial"/>
                <w:b/>
              </w:rPr>
              <w:t xml:space="preserve">Grade Level:  </w:t>
            </w:r>
            <w:r w:rsidR="005724D5">
              <w:rPr>
                <w:rFonts w:ascii="Arial" w:eastAsia="Century Gothic" w:hAnsi="Arial" w:cs="Arial"/>
                <w:b/>
              </w:rPr>
              <w:fldChar w:fldCharType="begin">
                <w:ffData>
                  <w:name w:val="Text4"/>
                  <w:enabled/>
                  <w:calcOnExit w:val="0"/>
                  <w:textInput/>
                </w:ffData>
              </w:fldChar>
            </w:r>
            <w:bookmarkStart w:id="5" w:name="Text4"/>
            <w:r w:rsidR="005724D5">
              <w:rPr>
                <w:rFonts w:ascii="Arial" w:eastAsia="Century Gothic" w:hAnsi="Arial" w:cs="Arial"/>
                <w:b/>
              </w:rPr>
              <w:instrText xml:space="preserve"> FORMTEXT </w:instrText>
            </w:r>
            <w:r w:rsidR="005724D5">
              <w:rPr>
                <w:rFonts w:ascii="Arial" w:eastAsia="Century Gothic" w:hAnsi="Arial" w:cs="Arial"/>
                <w:b/>
              </w:rPr>
            </w:r>
            <w:r w:rsidR="005724D5">
              <w:rPr>
                <w:rFonts w:ascii="Arial" w:eastAsia="Century Gothic" w:hAnsi="Arial" w:cs="Arial"/>
                <w:b/>
              </w:rPr>
              <w:fldChar w:fldCharType="separate"/>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rPr>
              <w:fldChar w:fldCharType="end"/>
            </w:r>
            <w:bookmarkEnd w:id="5"/>
            <w:r w:rsidRPr="009718C0">
              <w:rPr>
                <w:rFonts w:ascii="Arial" w:eastAsia="Century Gothic" w:hAnsi="Arial" w:cs="Arial"/>
                <w:b/>
              </w:rPr>
              <w:t xml:space="preserve">    </w:t>
            </w:r>
            <w:r w:rsidR="00506D0A" w:rsidRPr="009718C0">
              <w:rPr>
                <w:rFonts w:ascii="Arial" w:eastAsia="Century Gothic" w:hAnsi="Arial" w:cs="Arial"/>
                <w:b/>
                <w:noProof/>
              </w:rPr>
              <w:t> </w:t>
            </w:r>
            <w:r w:rsidR="00506D0A" w:rsidRPr="009718C0">
              <w:rPr>
                <w:rFonts w:ascii="Arial" w:eastAsia="Century Gothic" w:hAnsi="Arial" w:cs="Arial"/>
                <w:b/>
                <w:noProof/>
              </w:rPr>
              <w:t> </w:t>
            </w:r>
            <w:r w:rsidR="00506D0A" w:rsidRPr="009718C0">
              <w:rPr>
                <w:rFonts w:ascii="Arial" w:eastAsia="Century Gothic" w:hAnsi="Arial" w:cs="Arial"/>
                <w:b/>
                <w:noProof/>
              </w:rPr>
              <w:t> </w:t>
            </w:r>
            <w:r w:rsidR="00506D0A" w:rsidRPr="009718C0">
              <w:rPr>
                <w:rFonts w:ascii="Arial" w:eastAsia="Century Gothic" w:hAnsi="Arial" w:cs="Arial"/>
                <w:b/>
                <w:noProof/>
              </w:rPr>
              <w:t> </w:t>
            </w:r>
            <w:r w:rsidR="00506D0A" w:rsidRPr="009718C0">
              <w:rPr>
                <w:rFonts w:ascii="Arial" w:eastAsia="Century Gothic" w:hAnsi="Arial" w:cs="Arial"/>
                <w:b/>
                <w:noProof/>
              </w:rPr>
              <w:t> </w:t>
            </w:r>
            <w:r w:rsidRPr="009718C0">
              <w:rPr>
                <w:rFonts w:ascii="Arial" w:eastAsia="Century Gothic" w:hAnsi="Arial" w:cs="Arial"/>
                <w:b/>
              </w:rPr>
              <w:t xml:space="preserve">                                            Subject Area: </w:t>
            </w:r>
            <w:r w:rsidR="00506D0A" w:rsidRPr="009718C0">
              <w:rPr>
                <w:rFonts w:ascii="Arial" w:eastAsia="Century Gothic" w:hAnsi="Arial" w:cs="Arial"/>
                <w:b/>
                <w:noProof/>
              </w:rPr>
              <w:t> </w:t>
            </w:r>
            <w:r w:rsidR="005724D5">
              <w:rPr>
                <w:rFonts w:ascii="Arial" w:eastAsia="Century Gothic" w:hAnsi="Arial" w:cs="Arial"/>
                <w:b/>
                <w:noProof/>
              </w:rPr>
              <w:fldChar w:fldCharType="begin">
                <w:ffData>
                  <w:name w:val="Text3"/>
                  <w:enabled/>
                  <w:calcOnExit w:val="0"/>
                  <w:textInput/>
                </w:ffData>
              </w:fldChar>
            </w:r>
            <w:bookmarkStart w:id="6" w:name="Text3"/>
            <w:r w:rsidR="005724D5">
              <w:rPr>
                <w:rFonts w:ascii="Arial" w:eastAsia="Century Gothic" w:hAnsi="Arial" w:cs="Arial"/>
                <w:b/>
                <w:noProof/>
              </w:rPr>
              <w:instrText xml:space="preserve"> FORMTEXT </w:instrText>
            </w:r>
            <w:r w:rsidR="005724D5">
              <w:rPr>
                <w:rFonts w:ascii="Arial" w:eastAsia="Century Gothic" w:hAnsi="Arial" w:cs="Arial"/>
                <w:b/>
                <w:noProof/>
              </w:rPr>
            </w:r>
            <w:r w:rsidR="005724D5">
              <w:rPr>
                <w:rFonts w:ascii="Arial" w:eastAsia="Century Gothic" w:hAnsi="Arial" w:cs="Arial"/>
                <w:b/>
                <w:noProof/>
              </w:rPr>
              <w:fldChar w:fldCharType="separate"/>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t> </w:t>
            </w:r>
            <w:r w:rsidR="005724D5">
              <w:rPr>
                <w:rFonts w:ascii="Arial" w:eastAsia="Century Gothic" w:hAnsi="Arial" w:cs="Arial"/>
                <w:b/>
                <w:noProof/>
              </w:rPr>
              <w:fldChar w:fldCharType="end"/>
            </w:r>
            <w:bookmarkEnd w:id="6"/>
            <w:r w:rsidR="00506D0A" w:rsidRPr="009718C0">
              <w:rPr>
                <w:rFonts w:ascii="Arial" w:eastAsia="Century Gothic" w:hAnsi="Arial" w:cs="Arial"/>
                <w:b/>
                <w:noProof/>
              </w:rPr>
              <w:t> </w:t>
            </w:r>
            <w:r w:rsidR="00506D0A" w:rsidRPr="009718C0">
              <w:rPr>
                <w:rFonts w:ascii="Arial" w:eastAsia="Century Gothic" w:hAnsi="Arial" w:cs="Arial"/>
                <w:b/>
                <w:noProof/>
              </w:rPr>
              <w:t> </w:t>
            </w:r>
            <w:r w:rsidR="00506D0A" w:rsidRPr="009718C0">
              <w:rPr>
                <w:rFonts w:ascii="Arial" w:eastAsia="Century Gothic" w:hAnsi="Arial" w:cs="Arial"/>
                <w:b/>
                <w:noProof/>
              </w:rPr>
              <w:t> </w:t>
            </w:r>
            <w:r w:rsidR="00506D0A" w:rsidRPr="009718C0">
              <w:rPr>
                <w:rFonts w:ascii="Arial" w:eastAsia="Century Gothic" w:hAnsi="Arial" w:cs="Arial"/>
                <w:b/>
                <w:noProof/>
              </w:rPr>
              <w:t> </w:t>
            </w:r>
          </w:p>
        </w:tc>
      </w:tr>
      <w:tr w:rsidR="00C941F8" w:rsidRPr="009718C0" w14:paraId="5227217A" w14:textId="77777777" w:rsidTr="009718C0">
        <w:tc>
          <w:tcPr>
            <w:tcW w:w="15390" w:type="dxa"/>
            <w:gridSpan w:val="2"/>
            <w:shd w:val="clear" w:color="auto" w:fill="E0E0E0"/>
            <w:vAlign w:val="center"/>
          </w:tcPr>
          <w:p w14:paraId="00000015" w14:textId="6FAD2990" w:rsidR="00C941F8" w:rsidRPr="009718C0" w:rsidRDefault="00870C91" w:rsidP="005724D5">
            <w:pPr>
              <w:pStyle w:val="Heading3"/>
              <w:spacing w:line="480" w:lineRule="auto"/>
              <w:rPr>
                <w:rFonts w:ascii="Arial" w:hAnsi="Arial" w:cs="Arial"/>
                <w:sz w:val="20"/>
                <w:szCs w:val="20"/>
              </w:rPr>
            </w:pPr>
            <w:bookmarkStart w:id="7" w:name="_heading=h.wa6sy1ak4fgu" w:colFirst="0" w:colLast="0"/>
            <w:bookmarkEnd w:id="7"/>
            <w:r w:rsidRPr="009718C0">
              <w:rPr>
                <w:rFonts w:ascii="Arial" w:hAnsi="Arial" w:cs="Arial"/>
                <w:sz w:val="20"/>
                <w:szCs w:val="20"/>
              </w:rPr>
              <w:t xml:space="preserve">Materials List:   </w:t>
            </w:r>
            <w:r w:rsidR="005724D5">
              <w:rPr>
                <w:rFonts w:ascii="Arial" w:hAnsi="Arial" w:cs="Arial"/>
                <w:sz w:val="20"/>
                <w:szCs w:val="20"/>
              </w:rPr>
              <w:fldChar w:fldCharType="begin">
                <w:ffData>
                  <w:name w:val="Text5"/>
                  <w:enabled/>
                  <w:calcOnExit w:val="0"/>
                  <w:textInput/>
                </w:ffData>
              </w:fldChar>
            </w:r>
            <w:bookmarkStart w:id="8" w:name="Text5"/>
            <w:r w:rsidR="005724D5">
              <w:rPr>
                <w:rFonts w:ascii="Arial" w:hAnsi="Arial" w:cs="Arial"/>
                <w:sz w:val="20"/>
                <w:szCs w:val="20"/>
              </w:rPr>
              <w:instrText xml:space="preserve"> FORMTEXT </w:instrText>
            </w:r>
            <w:r w:rsidR="005724D5">
              <w:rPr>
                <w:rFonts w:ascii="Arial" w:hAnsi="Arial" w:cs="Arial"/>
                <w:sz w:val="20"/>
                <w:szCs w:val="20"/>
              </w:rPr>
            </w:r>
            <w:r w:rsidR="005724D5">
              <w:rPr>
                <w:rFonts w:ascii="Arial" w:hAnsi="Arial" w:cs="Arial"/>
                <w:sz w:val="20"/>
                <w:szCs w:val="20"/>
              </w:rPr>
              <w:fldChar w:fldCharType="separate"/>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sz w:val="20"/>
                <w:szCs w:val="20"/>
              </w:rPr>
              <w:fldChar w:fldCharType="end"/>
            </w:r>
            <w:bookmarkEnd w:id="8"/>
            <w:r w:rsidRPr="009718C0">
              <w:rPr>
                <w:rFonts w:ascii="Arial" w:hAnsi="Arial" w:cs="Arial"/>
                <w:sz w:val="20"/>
                <w:szCs w:val="20"/>
              </w:rPr>
              <w:t xml:space="preserve">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Pr="009718C0">
              <w:rPr>
                <w:rFonts w:ascii="Arial" w:hAnsi="Arial" w:cs="Arial"/>
                <w:sz w:val="20"/>
                <w:szCs w:val="20"/>
              </w:rPr>
              <w:t xml:space="preserve">                                           Unit Title: </w:t>
            </w:r>
            <w:r w:rsidR="00506D0A" w:rsidRPr="009718C0">
              <w:rPr>
                <w:rFonts w:ascii="Arial" w:hAnsi="Arial" w:cs="Arial"/>
                <w:noProof/>
                <w:sz w:val="20"/>
                <w:szCs w:val="20"/>
              </w:rPr>
              <w:t> </w:t>
            </w:r>
            <w:r w:rsidR="005724D5">
              <w:rPr>
                <w:rFonts w:ascii="Arial" w:hAnsi="Arial" w:cs="Arial"/>
                <w:noProof/>
                <w:sz w:val="20"/>
                <w:szCs w:val="20"/>
              </w:rPr>
              <w:fldChar w:fldCharType="begin">
                <w:ffData>
                  <w:name w:val="Text6"/>
                  <w:enabled/>
                  <w:calcOnExit w:val="0"/>
                  <w:textInput/>
                </w:ffData>
              </w:fldChar>
            </w:r>
            <w:bookmarkStart w:id="9" w:name="Text6"/>
            <w:r w:rsidR="005724D5">
              <w:rPr>
                <w:rFonts w:ascii="Arial" w:hAnsi="Arial" w:cs="Arial"/>
                <w:noProof/>
                <w:sz w:val="20"/>
                <w:szCs w:val="20"/>
              </w:rPr>
              <w:instrText xml:space="preserve"> FORMTEXT </w:instrText>
            </w:r>
            <w:r w:rsidR="005724D5">
              <w:rPr>
                <w:rFonts w:ascii="Arial" w:hAnsi="Arial" w:cs="Arial"/>
                <w:noProof/>
                <w:sz w:val="20"/>
                <w:szCs w:val="20"/>
              </w:rPr>
            </w:r>
            <w:r w:rsidR="005724D5">
              <w:rPr>
                <w:rFonts w:ascii="Arial" w:hAnsi="Arial" w:cs="Arial"/>
                <w:noProof/>
                <w:sz w:val="20"/>
                <w:szCs w:val="20"/>
              </w:rPr>
              <w:fldChar w:fldCharType="separate"/>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t> </w:t>
            </w:r>
            <w:r w:rsidR="005724D5">
              <w:rPr>
                <w:rFonts w:ascii="Arial" w:hAnsi="Arial" w:cs="Arial"/>
                <w:noProof/>
                <w:sz w:val="20"/>
                <w:szCs w:val="20"/>
              </w:rPr>
              <w:fldChar w:fldCharType="end"/>
            </w:r>
            <w:bookmarkEnd w:id="9"/>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r w:rsidR="00506D0A" w:rsidRPr="009718C0">
              <w:rPr>
                <w:rFonts w:ascii="Arial" w:hAnsi="Arial" w:cs="Arial"/>
                <w:noProof/>
                <w:sz w:val="20"/>
                <w:szCs w:val="20"/>
              </w:rPr>
              <w:t> </w:t>
            </w:r>
          </w:p>
        </w:tc>
      </w:tr>
      <w:tr w:rsidR="00C941F8" w:rsidRPr="009718C0" w14:paraId="423C2077" w14:textId="77777777" w:rsidTr="004F2D08">
        <w:tc>
          <w:tcPr>
            <w:tcW w:w="6390" w:type="dxa"/>
          </w:tcPr>
          <w:p w14:paraId="00000018" w14:textId="77777777" w:rsidR="00C941F8" w:rsidRPr="009718C0" w:rsidRDefault="00C941F8" w:rsidP="0065616C">
            <w:pPr>
              <w:rPr>
                <w:rFonts w:ascii="Arial" w:eastAsia="Century Gothic" w:hAnsi="Arial" w:cs="Arial"/>
                <w:b/>
              </w:rPr>
            </w:pPr>
          </w:p>
          <w:p w14:paraId="00000019" w14:textId="77777777" w:rsidR="00C941F8" w:rsidRPr="009718C0" w:rsidRDefault="00C941F8">
            <w:pPr>
              <w:jc w:val="center"/>
              <w:rPr>
                <w:rFonts w:ascii="Arial" w:eastAsia="Century Gothic" w:hAnsi="Arial" w:cs="Arial"/>
                <w:b/>
              </w:rPr>
            </w:pPr>
          </w:p>
          <w:p w14:paraId="0000001A" w14:textId="0B02522C" w:rsidR="00C941F8" w:rsidRDefault="00870C91">
            <w:pPr>
              <w:jc w:val="center"/>
              <w:rPr>
                <w:rFonts w:ascii="Arial" w:eastAsia="Century Gothic" w:hAnsi="Arial" w:cs="Arial"/>
                <w:b/>
              </w:rPr>
            </w:pPr>
            <w:r w:rsidRPr="009718C0">
              <w:rPr>
                <w:rFonts w:ascii="Arial" w:eastAsia="Century Gothic" w:hAnsi="Arial" w:cs="Arial"/>
                <w:b/>
              </w:rPr>
              <w:t xml:space="preserve">Summary of the </w:t>
            </w:r>
            <w:r w:rsidR="00506D0A" w:rsidRPr="009718C0">
              <w:rPr>
                <w:rFonts w:ascii="Arial" w:eastAsia="Century Gothic" w:hAnsi="Arial" w:cs="Arial"/>
                <w:b/>
              </w:rPr>
              <w:t>S</w:t>
            </w:r>
            <w:r w:rsidRPr="009718C0">
              <w:rPr>
                <w:rFonts w:ascii="Arial" w:eastAsia="Century Gothic" w:hAnsi="Arial" w:cs="Arial"/>
                <w:b/>
              </w:rPr>
              <w:t xml:space="preserve">tudent </w:t>
            </w:r>
            <w:r w:rsidR="00506D0A" w:rsidRPr="009718C0">
              <w:rPr>
                <w:rFonts w:ascii="Arial" w:eastAsia="Century Gothic" w:hAnsi="Arial" w:cs="Arial"/>
                <w:b/>
              </w:rPr>
              <w:t>P</w:t>
            </w:r>
            <w:r w:rsidRPr="009718C0">
              <w:rPr>
                <w:rFonts w:ascii="Arial" w:eastAsia="Century Gothic" w:hAnsi="Arial" w:cs="Arial"/>
                <w:b/>
              </w:rPr>
              <w:t>opulation</w:t>
            </w:r>
          </w:p>
          <w:p w14:paraId="2F052B65" w14:textId="77777777" w:rsidR="009718C0" w:rsidRPr="009718C0" w:rsidRDefault="009718C0">
            <w:pPr>
              <w:jc w:val="center"/>
              <w:rPr>
                <w:rFonts w:ascii="Arial" w:eastAsia="Century Gothic" w:hAnsi="Arial" w:cs="Arial"/>
                <w:b/>
              </w:rPr>
            </w:pPr>
          </w:p>
          <w:p w14:paraId="0A77D535" w14:textId="26C5615A" w:rsidR="00506D0A" w:rsidRPr="009718C0" w:rsidRDefault="003C4A4B" w:rsidP="00C37D4D">
            <w:pPr>
              <w:tabs>
                <w:tab w:val="left" w:pos="270"/>
              </w:tabs>
              <w:ind w:left="180" w:right="103"/>
              <w:rPr>
                <w:rFonts w:ascii="Arial" w:eastAsia="Century Gothic" w:hAnsi="Arial" w:cs="Arial"/>
              </w:rPr>
            </w:pPr>
            <w:r>
              <w:rPr>
                <w:rFonts w:ascii="Arial" w:eastAsia="Century Gothic" w:hAnsi="Arial" w:cs="Arial"/>
              </w:rPr>
              <w:t xml:space="preserve">Describe the </w:t>
            </w:r>
            <w:r w:rsidR="00F61F5F">
              <w:rPr>
                <w:rFonts w:ascii="Arial" w:eastAsia="Century Gothic" w:hAnsi="Arial" w:cs="Arial"/>
              </w:rPr>
              <w:t xml:space="preserve">student </w:t>
            </w:r>
            <w:r w:rsidR="005A3A80">
              <w:rPr>
                <w:rFonts w:ascii="Arial" w:eastAsia="Century Gothic" w:hAnsi="Arial" w:cs="Arial"/>
              </w:rPr>
              <w:t>p</w:t>
            </w:r>
            <w:r w:rsidR="00F61F5F">
              <w:rPr>
                <w:rFonts w:ascii="Arial" w:eastAsia="Century Gothic" w:hAnsi="Arial" w:cs="Arial"/>
              </w:rPr>
              <w:t>opulation</w:t>
            </w:r>
          </w:p>
          <w:p w14:paraId="7A8D2B70" w14:textId="630197FA" w:rsidR="006F6B46" w:rsidRDefault="005A3A80" w:rsidP="00F61F5F">
            <w:pPr>
              <w:pStyle w:val="ListParagraph"/>
              <w:numPr>
                <w:ilvl w:val="1"/>
                <w:numId w:val="1"/>
              </w:numPr>
              <w:tabs>
                <w:tab w:val="left" w:pos="270"/>
              </w:tabs>
              <w:ind w:right="103"/>
              <w:rPr>
                <w:rFonts w:ascii="Arial" w:eastAsia="Century Gothic" w:hAnsi="Arial" w:cs="Arial"/>
              </w:rPr>
            </w:pPr>
            <w:r>
              <w:rPr>
                <w:rFonts w:ascii="Arial" w:eastAsia="Century Gothic" w:hAnsi="Arial" w:cs="Arial"/>
              </w:rPr>
              <w:t>n</w:t>
            </w:r>
            <w:r w:rsidR="00506D0A" w:rsidRPr="00F61F5F">
              <w:rPr>
                <w:rFonts w:ascii="Arial" w:eastAsia="Century Gothic" w:hAnsi="Arial" w:cs="Arial"/>
              </w:rPr>
              <w:t>umber</w:t>
            </w:r>
            <w:r w:rsidR="00F61F5F">
              <w:rPr>
                <w:rFonts w:ascii="Arial" w:eastAsia="Century Gothic" w:hAnsi="Arial" w:cs="Arial"/>
              </w:rPr>
              <w:t xml:space="preserve"> of students</w:t>
            </w:r>
            <w:r w:rsidR="00506D0A" w:rsidRPr="00F61F5F">
              <w:rPr>
                <w:rFonts w:ascii="Arial" w:eastAsia="Century Gothic" w:hAnsi="Arial" w:cs="Arial"/>
              </w:rPr>
              <w:t xml:space="preserve"> </w:t>
            </w:r>
          </w:p>
          <w:p w14:paraId="7615EF1C" w14:textId="77777777" w:rsidR="006F6B46" w:rsidRDefault="00506D0A" w:rsidP="006F6B46">
            <w:pPr>
              <w:pStyle w:val="ListParagraph"/>
              <w:numPr>
                <w:ilvl w:val="1"/>
                <w:numId w:val="1"/>
              </w:numPr>
              <w:tabs>
                <w:tab w:val="left" w:pos="270"/>
              </w:tabs>
              <w:ind w:right="103"/>
              <w:rPr>
                <w:rFonts w:ascii="Arial" w:eastAsia="Century Gothic" w:hAnsi="Arial" w:cs="Arial"/>
              </w:rPr>
            </w:pPr>
            <w:r w:rsidRPr="00F61F5F">
              <w:rPr>
                <w:rFonts w:ascii="Arial" w:eastAsia="Century Gothic" w:hAnsi="Arial" w:cs="Arial"/>
              </w:rPr>
              <w:t>age/grade of the students</w:t>
            </w:r>
          </w:p>
          <w:p w14:paraId="1BF8F863" w14:textId="07987F88" w:rsidR="00506D0A" w:rsidRDefault="00506D0A" w:rsidP="006F6B46">
            <w:pPr>
              <w:pStyle w:val="ListParagraph"/>
              <w:numPr>
                <w:ilvl w:val="1"/>
                <w:numId w:val="1"/>
              </w:numPr>
              <w:tabs>
                <w:tab w:val="left" w:pos="270"/>
              </w:tabs>
              <w:ind w:right="103"/>
              <w:rPr>
                <w:rFonts w:ascii="Arial" w:eastAsia="Century Gothic" w:hAnsi="Arial" w:cs="Arial"/>
              </w:rPr>
            </w:pPr>
            <w:r w:rsidRPr="006F6B46">
              <w:rPr>
                <w:rFonts w:ascii="Arial" w:eastAsia="Century Gothic" w:hAnsi="Arial" w:cs="Arial"/>
              </w:rPr>
              <w:t>special characteristics of individual students as relevant to the unit of study</w:t>
            </w:r>
          </w:p>
          <w:p w14:paraId="00613FAE" w14:textId="77777777" w:rsidR="000B3B0E" w:rsidRDefault="000B3B0E" w:rsidP="000B3B0E">
            <w:pPr>
              <w:pStyle w:val="ListParagraph"/>
              <w:tabs>
                <w:tab w:val="left" w:pos="270"/>
              </w:tabs>
              <w:ind w:left="1440" w:right="103"/>
              <w:rPr>
                <w:rFonts w:ascii="Arial" w:eastAsia="Century Gothic" w:hAnsi="Arial" w:cs="Arial"/>
              </w:rPr>
            </w:pPr>
          </w:p>
          <w:p w14:paraId="02391186" w14:textId="2FB6D68B" w:rsidR="005724D5" w:rsidRPr="005724D5" w:rsidRDefault="005724D5" w:rsidP="005724D5">
            <w:pPr>
              <w:tabs>
                <w:tab w:val="left" w:pos="270"/>
              </w:tabs>
              <w:ind w:left="180"/>
              <w:rPr>
                <w:rFonts w:ascii="Arial" w:eastAsia="Century Gothic" w:hAnsi="Arial" w:cs="Arial"/>
                <w:i/>
                <w:iCs/>
                <w:sz w:val="18"/>
                <w:szCs w:val="18"/>
              </w:rPr>
            </w:pPr>
            <w:r w:rsidRPr="005724D5">
              <w:rPr>
                <w:rFonts w:ascii="Arial" w:eastAsia="Century Gothic" w:hAnsi="Arial" w:cs="Arial"/>
                <w:i/>
                <w:iCs/>
                <w:sz w:val="18"/>
                <w:szCs w:val="18"/>
              </w:rPr>
              <w:t xml:space="preserve">(InTASC: </w:t>
            </w:r>
            <w:r w:rsidR="006A2445">
              <w:rPr>
                <w:rFonts w:ascii="Arial" w:eastAsia="Century Gothic" w:hAnsi="Arial" w:cs="Arial"/>
                <w:i/>
                <w:iCs/>
                <w:sz w:val="18"/>
                <w:szCs w:val="18"/>
              </w:rPr>
              <w:t xml:space="preserve">1b, </w:t>
            </w:r>
            <w:r w:rsidR="001F4F2E">
              <w:rPr>
                <w:rFonts w:ascii="Arial" w:eastAsia="Century Gothic" w:hAnsi="Arial" w:cs="Arial"/>
                <w:i/>
                <w:iCs/>
                <w:sz w:val="18"/>
                <w:szCs w:val="18"/>
              </w:rPr>
              <w:t xml:space="preserve">1e, </w:t>
            </w:r>
            <w:r w:rsidR="006A2445">
              <w:rPr>
                <w:rFonts w:ascii="Arial" w:eastAsia="Century Gothic" w:hAnsi="Arial" w:cs="Arial"/>
                <w:i/>
                <w:iCs/>
                <w:sz w:val="18"/>
                <w:szCs w:val="18"/>
              </w:rPr>
              <w:t xml:space="preserve">1d, </w:t>
            </w:r>
            <w:r w:rsidR="005B40C4">
              <w:rPr>
                <w:rFonts w:ascii="Arial" w:eastAsia="Century Gothic" w:hAnsi="Arial" w:cs="Arial"/>
                <w:i/>
                <w:iCs/>
                <w:sz w:val="18"/>
                <w:szCs w:val="18"/>
              </w:rPr>
              <w:t>2a,</w:t>
            </w:r>
            <w:r w:rsidRPr="005724D5">
              <w:rPr>
                <w:rFonts w:ascii="Arial" w:eastAsia="Century Gothic" w:hAnsi="Arial" w:cs="Arial"/>
                <w:i/>
                <w:iCs/>
                <w:sz w:val="18"/>
                <w:szCs w:val="18"/>
              </w:rPr>
              <w:t xml:space="preserve"> CEC: </w:t>
            </w:r>
            <w:r w:rsidR="005B40C4">
              <w:rPr>
                <w:rFonts w:ascii="Arial" w:eastAsia="Century Gothic" w:hAnsi="Arial" w:cs="Arial"/>
                <w:i/>
                <w:iCs/>
                <w:sz w:val="18"/>
                <w:szCs w:val="18"/>
              </w:rPr>
              <w:t xml:space="preserve">1, </w:t>
            </w:r>
            <w:r w:rsidRPr="005724D5">
              <w:rPr>
                <w:rFonts w:ascii="Arial" w:eastAsia="Century Gothic" w:hAnsi="Arial" w:cs="Arial"/>
                <w:i/>
                <w:iCs/>
                <w:sz w:val="18"/>
                <w:szCs w:val="18"/>
              </w:rPr>
              <w:t>HLP: 4)</w:t>
            </w:r>
          </w:p>
          <w:p w14:paraId="0000001B" w14:textId="0E40E3D1" w:rsidR="00C941F8" w:rsidRPr="009718C0" w:rsidRDefault="00C941F8">
            <w:pPr>
              <w:tabs>
                <w:tab w:val="left" w:pos="270"/>
              </w:tabs>
              <w:rPr>
                <w:rFonts w:ascii="Arial" w:eastAsia="Century Gothic" w:hAnsi="Arial" w:cs="Arial"/>
              </w:rPr>
            </w:pPr>
          </w:p>
        </w:tc>
        <w:tc>
          <w:tcPr>
            <w:tcW w:w="9000" w:type="dxa"/>
          </w:tcPr>
          <w:p w14:paraId="0000001F" w14:textId="77777777" w:rsidR="00C941F8" w:rsidRPr="009718C0" w:rsidRDefault="00C941F8">
            <w:pPr>
              <w:tabs>
                <w:tab w:val="left" w:pos="270"/>
              </w:tabs>
              <w:rPr>
                <w:rFonts w:ascii="Arial" w:eastAsia="Century Gothic" w:hAnsi="Arial" w:cs="Arial"/>
              </w:rPr>
            </w:pPr>
          </w:p>
          <w:p w14:paraId="2F8297AC" w14:textId="77777777" w:rsidR="00C941F8" w:rsidRPr="009718C0" w:rsidRDefault="00C941F8">
            <w:pPr>
              <w:tabs>
                <w:tab w:val="left" w:pos="270"/>
              </w:tabs>
              <w:rPr>
                <w:rFonts w:ascii="Arial" w:eastAsia="Century Gothic" w:hAnsi="Arial" w:cs="Arial"/>
              </w:rPr>
            </w:pPr>
          </w:p>
          <w:p w14:paraId="1304BAEA" w14:textId="06ABC27E" w:rsidR="00506D0A" w:rsidRDefault="00506D0A">
            <w:pPr>
              <w:tabs>
                <w:tab w:val="left" w:pos="270"/>
              </w:tabs>
              <w:rPr>
                <w:rFonts w:ascii="Arial" w:eastAsia="Century Gothic" w:hAnsi="Arial" w:cs="Arial"/>
              </w:rPr>
            </w:pPr>
          </w:p>
          <w:p w14:paraId="06510CC8" w14:textId="6E640030" w:rsidR="009718C0" w:rsidRDefault="009718C0">
            <w:pPr>
              <w:tabs>
                <w:tab w:val="left" w:pos="270"/>
              </w:tabs>
              <w:rPr>
                <w:rFonts w:ascii="Arial" w:eastAsia="Century Gothic" w:hAnsi="Arial" w:cs="Arial"/>
              </w:rPr>
            </w:pPr>
          </w:p>
          <w:p w14:paraId="0D681FBC" w14:textId="77777777" w:rsidR="009718C0" w:rsidRPr="009718C0" w:rsidRDefault="009718C0" w:rsidP="005724D5">
            <w:pPr>
              <w:tabs>
                <w:tab w:val="left" w:pos="270"/>
              </w:tabs>
              <w:ind w:left="180" w:hanging="180"/>
              <w:rPr>
                <w:rFonts w:ascii="Arial" w:eastAsia="Century Gothic" w:hAnsi="Arial" w:cs="Arial"/>
              </w:rPr>
            </w:pPr>
          </w:p>
          <w:p w14:paraId="00000020" w14:textId="19A3C44F" w:rsidR="00506D0A" w:rsidRPr="009718C0" w:rsidRDefault="00506D0A">
            <w:pPr>
              <w:tabs>
                <w:tab w:val="left" w:pos="270"/>
              </w:tabs>
              <w:rPr>
                <w:rFonts w:ascii="Arial" w:eastAsia="Century Gothic" w:hAnsi="Arial" w:cs="Arial"/>
              </w:rPr>
            </w:pPr>
            <w:r w:rsidRPr="009718C0">
              <w:rPr>
                <w:rFonts w:ascii="Arial" w:eastAsia="Century Gothic" w:hAnsi="Arial" w:cs="Arial"/>
              </w:rPr>
              <w:t xml:space="preserve">  </w:t>
            </w:r>
            <w:r w:rsidRPr="009718C0">
              <w:rPr>
                <w:rFonts w:ascii="Arial" w:eastAsia="Century Gothic" w:hAnsi="Arial" w:cs="Arial"/>
                <w:noProof/>
              </w:rPr>
              <w:t> </w:t>
            </w:r>
            <w:r w:rsidR="005724D5">
              <w:rPr>
                <w:rFonts w:ascii="Arial" w:eastAsia="Century Gothic" w:hAnsi="Arial" w:cs="Arial"/>
                <w:noProof/>
              </w:rPr>
              <w:fldChar w:fldCharType="begin">
                <w:ffData>
                  <w:name w:val="Text7"/>
                  <w:enabled/>
                  <w:calcOnExit w:val="0"/>
                  <w:textInput/>
                </w:ffData>
              </w:fldChar>
            </w:r>
            <w:bookmarkStart w:id="10" w:name="Text7"/>
            <w:r w:rsidR="005724D5">
              <w:rPr>
                <w:rFonts w:ascii="Arial" w:eastAsia="Century Gothic" w:hAnsi="Arial" w:cs="Arial"/>
                <w:noProof/>
              </w:rPr>
              <w:instrText xml:space="preserve"> FORMTEXT </w:instrText>
            </w:r>
            <w:r w:rsidR="005724D5">
              <w:rPr>
                <w:rFonts w:ascii="Arial" w:eastAsia="Century Gothic" w:hAnsi="Arial" w:cs="Arial"/>
                <w:noProof/>
              </w:rPr>
            </w:r>
            <w:r w:rsidR="005724D5">
              <w:rPr>
                <w:rFonts w:ascii="Arial" w:eastAsia="Century Gothic" w:hAnsi="Arial" w:cs="Arial"/>
                <w:noProof/>
              </w:rPr>
              <w:fldChar w:fldCharType="separate"/>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fldChar w:fldCharType="end"/>
            </w:r>
            <w:bookmarkEnd w:id="10"/>
          </w:p>
        </w:tc>
      </w:tr>
      <w:tr w:rsidR="00B75076" w:rsidRPr="009718C0" w14:paraId="27D3E8DB" w14:textId="77777777" w:rsidTr="004F2D08">
        <w:tc>
          <w:tcPr>
            <w:tcW w:w="6390" w:type="dxa"/>
          </w:tcPr>
          <w:p w14:paraId="3C21D8E5" w14:textId="77777777" w:rsidR="00B75076" w:rsidRDefault="00B75076">
            <w:pPr>
              <w:jc w:val="center"/>
              <w:rPr>
                <w:rFonts w:ascii="Arial" w:eastAsia="Century Gothic" w:hAnsi="Arial" w:cs="Arial"/>
                <w:b/>
              </w:rPr>
            </w:pPr>
          </w:p>
          <w:p w14:paraId="53D17BC8" w14:textId="77777777" w:rsidR="00D57D3C" w:rsidRDefault="00D57D3C">
            <w:pPr>
              <w:jc w:val="center"/>
              <w:rPr>
                <w:rFonts w:ascii="Arial" w:eastAsia="Century Gothic" w:hAnsi="Arial" w:cs="Arial"/>
                <w:b/>
              </w:rPr>
            </w:pPr>
          </w:p>
          <w:p w14:paraId="0FA18824" w14:textId="642B927F" w:rsidR="00D57D3C" w:rsidRDefault="00D57D3C">
            <w:pPr>
              <w:jc w:val="center"/>
              <w:rPr>
                <w:rFonts w:ascii="Arial" w:eastAsia="Century Gothic" w:hAnsi="Arial" w:cs="Arial"/>
                <w:b/>
              </w:rPr>
            </w:pPr>
            <w:r>
              <w:rPr>
                <w:rFonts w:ascii="Arial" w:eastAsia="Century Gothic" w:hAnsi="Arial" w:cs="Arial"/>
                <w:b/>
              </w:rPr>
              <w:t>Curriculum</w:t>
            </w:r>
          </w:p>
          <w:p w14:paraId="769FFBB5" w14:textId="77777777" w:rsidR="00E03B40" w:rsidRDefault="00E03B40">
            <w:pPr>
              <w:jc w:val="center"/>
              <w:rPr>
                <w:rFonts w:ascii="Arial" w:eastAsia="Century Gothic" w:hAnsi="Arial" w:cs="Arial"/>
                <w:b/>
              </w:rPr>
            </w:pPr>
          </w:p>
          <w:p w14:paraId="3314D566" w14:textId="642C0DAE" w:rsidR="005540B7" w:rsidRPr="00C37D4D" w:rsidRDefault="00E03B40" w:rsidP="00C37D4D">
            <w:pPr>
              <w:ind w:left="270"/>
              <w:rPr>
                <w:rFonts w:ascii="Arial" w:hAnsi="Arial" w:cs="Arial"/>
                <w:color w:val="000000"/>
              </w:rPr>
            </w:pPr>
            <w:r w:rsidRPr="00C37D4D">
              <w:rPr>
                <w:rFonts w:ascii="Arial" w:hAnsi="Arial" w:cs="Arial"/>
                <w:color w:val="000000"/>
              </w:rPr>
              <w:t>State the main area(s) of curriculum focus and </w:t>
            </w:r>
            <w:r w:rsidR="005134CE" w:rsidRPr="00C37D4D">
              <w:rPr>
                <w:rFonts w:ascii="Arial" w:hAnsi="Arial" w:cs="Arial"/>
                <w:color w:val="000000"/>
              </w:rPr>
              <w:t xml:space="preserve">aligned </w:t>
            </w:r>
            <w:r w:rsidR="004A1712" w:rsidRPr="00C37D4D">
              <w:rPr>
                <w:rFonts w:ascii="Arial" w:hAnsi="Arial" w:cs="Arial"/>
                <w:color w:val="000000"/>
              </w:rPr>
              <w:t xml:space="preserve">academic </w:t>
            </w:r>
            <w:r w:rsidRPr="00C37D4D">
              <w:rPr>
                <w:rFonts w:ascii="Arial" w:hAnsi="Arial" w:cs="Arial"/>
                <w:color w:val="000000"/>
              </w:rPr>
              <w:t>standard</w:t>
            </w:r>
            <w:r w:rsidR="005134CE" w:rsidRPr="00C37D4D">
              <w:rPr>
                <w:rFonts w:ascii="Arial" w:hAnsi="Arial" w:cs="Arial"/>
                <w:color w:val="000000"/>
              </w:rPr>
              <w:t>(</w:t>
            </w:r>
            <w:r w:rsidRPr="00C37D4D">
              <w:rPr>
                <w:rFonts w:ascii="Arial" w:hAnsi="Arial" w:cs="Arial"/>
                <w:color w:val="000000"/>
              </w:rPr>
              <w:t>s</w:t>
            </w:r>
            <w:r w:rsidR="005134CE" w:rsidRPr="00C37D4D">
              <w:rPr>
                <w:rFonts w:ascii="Arial" w:hAnsi="Arial" w:cs="Arial"/>
                <w:color w:val="000000"/>
              </w:rPr>
              <w:t>)</w:t>
            </w:r>
            <w:r w:rsidRPr="00C37D4D">
              <w:rPr>
                <w:rFonts w:ascii="Arial" w:hAnsi="Arial" w:cs="Arial"/>
                <w:color w:val="000000"/>
              </w:rPr>
              <w:t xml:space="preserve"> for the sequential lesson plan unit. </w:t>
            </w:r>
          </w:p>
          <w:p w14:paraId="409EF969" w14:textId="30572292" w:rsidR="00E03B40" w:rsidRPr="00C37D4D" w:rsidRDefault="00E03B40" w:rsidP="00C37D4D">
            <w:pPr>
              <w:ind w:left="270"/>
              <w:rPr>
                <w:rFonts w:ascii="Arial" w:hAnsi="Arial" w:cs="Arial"/>
                <w:color w:val="000000"/>
              </w:rPr>
            </w:pPr>
            <w:r w:rsidRPr="00C37D4D">
              <w:rPr>
                <w:rFonts w:ascii="Arial" w:hAnsi="Arial" w:cs="Arial"/>
                <w:color w:val="000000"/>
              </w:rPr>
              <w:t xml:space="preserve">Also </w:t>
            </w:r>
            <w:r w:rsidR="00986080" w:rsidRPr="00C37D4D">
              <w:rPr>
                <w:rFonts w:ascii="Arial" w:hAnsi="Arial" w:cs="Arial"/>
                <w:color w:val="000000"/>
              </w:rPr>
              <w:t>explain</w:t>
            </w:r>
            <w:r w:rsidRPr="00C37D4D">
              <w:rPr>
                <w:rFonts w:ascii="Arial" w:hAnsi="Arial" w:cs="Arial"/>
                <w:color w:val="000000"/>
              </w:rPr>
              <w:t xml:space="preserve"> how this unit of study fits in with or compliments previous units of study. </w:t>
            </w:r>
          </w:p>
          <w:p w14:paraId="19D5FD34" w14:textId="59F9B169" w:rsidR="00CC7C27" w:rsidRDefault="00CC7C27" w:rsidP="00CC7C27">
            <w:pPr>
              <w:rPr>
                <w:rFonts w:ascii="Arial" w:hAnsi="Arial" w:cs="Arial"/>
                <w:color w:val="000000"/>
              </w:rPr>
            </w:pPr>
          </w:p>
          <w:p w14:paraId="0C56EFFC" w14:textId="2ED1D9F0" w:rsidR="00D57D3C" w:rsidRPr="006A2445" w:rsidRDefault="00CC7C27" w:rsidP="006A2445">
            <w:pPr>
              <w:rPr>
                <w:rFonts w:ascii="Arial" w:hAnsi="Arial" w:cs="Arial"/>
                <w:i/>
                <w:iCs/>
                <w:color w:val="000000"/>
                <w:sz w:val="18"/>
                <w:szCs w:val="18"/>
              </w:rPr>
            </w:pPr>
            <w:r w:rsidRPr="006A2445">
              <w:rPr>
                <w:rFonts w:ascii="Arial" w:hAnsi="Arial" w:cs="Arial"/>
                <w:i/>
                <w:iCs/>
                <w:color w:val="000000"/>
                <w:sz w:val="18"/>
                <w:szCs w:val="18"/>
              </w:rPr>
              <w:t xml:space="preserve">     (InTASC 4f, 4n, 7a</w:t>
            </w:r>
            <w:r w:rsidR="005B40C4" w:rsidRPr="006A2445">
              <w:rPr>
                <w:rFonts w:ascii="Arial" w:hAnsi="Arial" w:cs="Arial"/>
                <w:i/>
                <w:iCs/>
                <w:color w:val="000000"/>
                <w:sz w:val="18"/>
                <w:szCs w:val="18"/>
              </w:rPr>
              <w:t>, 7g,</w:t>
            </w:r>
            <w:r w:rsidRPr="006A2445">
              <w:rPr>
                <w:rFonts w:ascii="Arial" w:hAnsi="Arial" w:cs="Arial"/>
                <w:i/>
                <w:iCs/>
                <w:color w:val="000000"/>
                <w:sz w:val="18"/>
                <w:szCs w:val="18"/>
              </w:rPr>
              <w:t xml:space="preserve"> </w:t>
            </w:r>
            <w:r w:rsidRPr="006A2445">
              <w:rPr>
                <w:rFonts w:ascii="Arial" w:eastAsia="Tahoma" w:hAnsi="Arial" w:cs="Arial"/>
                <w:i/>
                <w:iCs/>
                <w:sz w:val="18"/>
                <w:szCs w:val="18"/>
                <w:highlight w:val="white"/>
              </w:rPr>
              <w:t xml:space="preserve">CEC: 3, 4, 5, </w:t>
            </w:r>
            <w:r w:rsidRPr="006A2445">
              <w:rPr>
                <w:rFonts w:ascii="Arial" w:eastAsia="Tahoma" w:hAnsi="Arial" w:cs="Arial"/>
                <w:i/>
                <w:iCs/>
                <w:sz w:val="18"/>
                <w:szCs w:val="18"/>
              </w:rPr>
              <w:t>HLP: 11, 12, 13</w:t>
            </w:r>
            <w:r w:rsidR="00C37D4D" w:rsidRPr="006A2445">
              <w:rPr>
                <w:rFonts w:ascii="Arial" w:hAnsi="Arial" w:cs="Arial"/>
                <w:i/>
                <w:iCs/>
                <w:color w:val="000000"/>
                <w:sz w:val="18"/>
                <w:szCs w:val="18"/>
              </w:rPr>
              <w:t>)</w:t>
            </w:r>
          </w:p>
          <w:p w14:paraId="435149C8" w14:textId="7E415E1A" w:rsidR="00D57D3C" w:rsidRPr="009718C0" w:rsidRDefault="00D57D3C" w:rsidP="00C37D4D">
            <w:pPr>
              <w:rPr>
                <w:rFonts w:ascii="Arial" w:eastAsia="Century Gothic" w:hAnsi="Arial" w:cs="Arial"/>
                <w:b/>
              </w:rPr>
            </w:pPr>
          </w:p>
        </w:tc>
        <w:tc>
          <w:tcPr>
            <w:tcW w:w="9000" w:type="dxa"/>
          </w:tcPr>
          <w:p w14:paraId="5BDCA05D" w14:textId="77777777" w:rsidR="00B75076" w:rsidRDefault="00B75076">
            <w:pPr>
              <w:tabs>
                <w:tab w:val="left" w:pos="270"/>
              </w:tabs>
              <w:rPr>
                <w:rFonts w:ascii="Arial" w:eastAsia="Century Gothic" w:hAnsi="Arial" w:cs="Arial"/>
              </w:rPr>
            </w:pPr>
          </w:p>
          <w:p w14:paraId="146C2827" w14:textId="77777777" w:rsidR="005724D5" w:rsidRDefault="005724D5">
            <w:pPr>
              <w:tabs>
                <w:tab w:val="left" w:pos="270"/>
              </w:tabs>
              <w:rPr>
                <w:rFonts w:ascii="Arial" w:eastAsia="Century Gothic" w:hAnsi="Arial" w:cs="Arial"/>
              </w:rPr>
            </w:pPr>
          </w:p>
          <w:p w14:paraId="6D8FA03F" w14:textId="77777777" w:rsidR="005724D5" w:rsidRDefault="005724D5">
            <w:pPr>
              <w:tabs>
                <w:tab w:val="left" w:pos="270"/>
              </w:tabs>
              <w:rPr>
                <w:rFonts w:ascii="Arial" w:eastAsia="Century Gothic" w:hAnsi="Arial" w:cs="Arial"/>
              </w:rPr>
            </w:pPr>
          </w:p>
          <w:p w14:paraId="345B02B1" w14:textId="77777777" w:rsidR="005724D5" w:rsidRDefault="005724D5">
            <w:pPr>
              <w:tabs>
                <w:tab w:val="left" w:pos="270"/>
              </w:tabs>
              <w:rPr>
                <w:rFonts w:ascii="Arial" w:eastAsia="Century Gothic" w:hAnsi="Arial" w:cs="Arial"/>
              </w:rPr>
            </w:pPr>
          </w:p>
          <w:p w14:paraId="20884BE2" w14:textId="00690450" w:rsidR="005724D5" w:rsidRPr="009718C0" w:rsidRDefault="005724D5" w:rsidP="005724D5">
            <w:pPr>
              <w:tabs>
                <w:tab w:val="left" w:pos="270"/>
              </w:tabs>
              <w:ind w:left="270"/>
              <w:rPr>
                <w:rFonts w:ascii="Arial" w:eastAsia="Century Gothic" w:hAnsi="Arial" w:cs="Arial"/>
              </w:rPr>
            </w:pPr>
            <w:r>
              <w:rPr>
                <w:rFonts w:ascii="Arial" w:eastAsia="Century Gothic" w:hAnsi="Arial" w:cs="Arial"/>
              </w:rPr>
              <w:fldChar w:fldCharType="begin">
                <w:ffData>
                  <w:name w:val="Text8"/>
                  <w:enabled/>
                  <w:calcOnExit w:val="0"/>
                  <w:textInput/>
                </w:ffData>
              </w:fldChar>
            </w:r>
            <w:bookmarkStart w:id="11" w:name="Text8"/>
            <w:r>
              <w:rPr>
                <w:rFonts w:ascii="Arial" w:eastAsia="Century Gothic" w:hAnsi="Arial" w:cs="Arial"/>
              </w:rPr>
              <w:instrText xml:space="preserve"> FORMTEXT </w:instrText>
            </w:r>
            <w:r>
              <w:rPr>
                <w:rFonts w:ascii="Arial" w:eastAsia="Century Gothic" w:hAnsi="Arial" w:cs="Arial"/>
              </w:rPr>
            </w:r>
            <w:r>
              <w:rPr>
                <w:rFonts w:ascii="Arial" w:eastAsia="Century Gothic" w:hAnsi="Arial" w:cs="Arial"/>
              </w:rPr>
              <w:fldChar w:fldCharType="separate"/>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rPr>
              <w:fldChar w:fldCharType="end"/>
            </w:r>
            <w:bookmarkEnd w:id="11"/>
          </w:p>
        </w:tc>
      </w:tr>
      <w:tr w:rsidR="00C941F8" w:rsidRPr="009718C0" w14:paraId="17B65956" w14:textId="77777777" w:rsidTr="004F2D08">
        <w:tc>
          <w:tcPr>
            <w:tcW w:w="6390" w:type="dxa"/>
          </w:tcPr>
          <w:p w14:paraId="00000021" w14:textId="77777777" w:rsidR="00C941F8" w:rsidRPr="009718C0" w:rsidRDefault="00C941F8">
            <w:pPr>
              <w:jc w:val="center"/>
              <w:rPr>
                <w:rFonts w:ascii="Arial" w:eastAsia="Century Gothic" w:hAnsi="Arial" w:cs="Arial"/>
                <w:b/>
              </w:rPr>
            </w:pPr>
          </w:p>
          <w:p w14:paraId="00000022" w14:textId="358E1301" w:rsidR="00C941F8" w:rsidRDefault="00C719E8" w:rsidP="00053740">
            <w:pPr>
              <w:jc w:val="center"/>
              <w:rPr>
                <w:rFonts w:ascii="Arial" w:eastAsia="Century Gothic" w:hAnsi="Arial" w:cs="Arial"/>
                <w:b/>
              </w:rPr>
            </w:pPr>
            <w:r>
              <w:rPr>
                <w:rFonts w:ascii="Arial" w:eastAsia="Century Gothic" w:hAnsi="Arial" w:cs="Arial"/>
                <w:b/>
              </w:rPr>
              <w:t>Assessment</w:t>
            </w:r>
          </w:p>
          <w:p w14:paraId="7B9387EA" w14:textId="77777777" w:rsidR="009718C0" w:rsidRPr="009718C0" w:rsidRDefault="009718C0">
            <w:pPr>
              <w:jc w:val="center"/>
              <w:rPr>
                <w:rFonts w:ascii="Arial" w:eastAsia="Century Gothic" w:hAnsi="Arial" w:cs="Arial"/>
                <w:b/>
              </w:rPr>
            </w:pPr>
          </w:p>
          <w:p w14:paraId="1865921D" w14:textId="77777777" w:rsidR="0063721C" w:rsidRPr="00C37D4D" w:rsidRDefault="00467C04" w:rsidP="00C37D4D">
            <w:pPr>
              <w:tabs>
                <w:tab w:val="left" w:pos="270"/>
              </w:tabs>
              <w:ind w:left="180" w:right="180"/>
              <w:rPr>
                <w:rFonts w:ascii="Arial" w:eastAsia="Century Gothic" w:hAnsi="Arial" w:cs="Arial"/>
                <w:b/>
              </w:rPr>
            </w:pPr>
            <w:r w:rsidRPr="00C37D4D">
              <w:rPr>
                <w:rFonts w:ascii="Arial" w:eastAsia="Century Gothic" w:hAnsi="Arial" w:cs="Arial"/>
              </w:rPr>
              <w:t>Describe</w:t>
            </w:r>
            <w:r w:rsidR="00506D0A" w:rsidRPr="00C37D4D">
              <w:rPr>
                <w:rFonts w:ascii="Arial" w:eastAsia="Century Gothic" w:hAnsi="Arial" w:cs="Arial"/>
              </w:rPr>
              <w:t xml:space="preserve"> the assessment</w:t>
            </w:r>
            <w:r w:rsidR="0099540D" w:rsidRPr="00C37D4D">
              <w:rPr>
                <w:rFonts w:ascii="Arial" w:eastAsia="Century Gothic" w:hAnsi="Arial" w:cs="Arial"/>
              </w:rPr>
              <w:t xml:space="preserve"> data</w:t>
            </w:r>
            <w:r w:rsidR="00506D0A" w:rsidRPr="00C37D4D">
              <w:rPr>
                <w:rFonts w:ascii="Arial" w:eastAsia="Century Gothic" w:hAnsi="Arial" w:cs="Arial"/>
              </w:rPr>
              <w:t xml:space="preserve"> used to establish a </w:t>
            </w:r>
            <w:r w:rsidR="0099540D" w:rsidRPr="00C37D4D">
              <w:rPr>
                <w:rFonts w:ascii="Arial" w:eastAsia="Century Gothic" w:hAnsi="Arial" w:cs="Arial"/>
              </w:rPr>
              <w:t>need for this unit of study.</w:t>
            </w:r>
          </w:p>
          <w:p w14:paraId="254C5FCB" w14:textId="77777777" w:rsidR="006A2445" w:rsidRDefault="006A2445" w:rsidP="006A2445">
            <w:pPr>
              <w:tabs>
                <w:tab w:val="left" w:pos="270"/>
              </w:tabs>
              <w:rPr>
                <w:rFonts w:ascii="Arial" w:hAnsi="Arial" w:cs="Arial"/>
                <w:i/>
                <w:iCs/>
                <w:color w:val="000000"/>
                <w:sz w:val="18"/>
                <w:szCs w:val="18"/>
              </w:rPr>
            </w:pPr>
          </w:p>
          <w:p w14:paraId="4C687EEB" w14:textId="4A449008" w:rsidR="00506D0A" w:rsidRPr="001F4F2E" w:rsidRDefault="006A2445" w:rsidP="006A2445">
            <w:pPr>
              <w:tabs>
                <w:tab w:val="left" w:pos="270"/>
              </w:tabs>
              <w:rPr>
                <w:rFonts w:ascii="Arial" w:eastAsia="Century Gothic" w:hAnsi="Arial" w:cs="Arial"/>
                <w:b/>
                <w:i/>
                <w:iCs/>
                <w:sz w:val="18"/>
                <w:szCs w:val="18"/>
              </w:rPr>
            </w:pPr>
            <w:r w:rsidRPr="001F4F2E">
              <w:rPr>
                <w:rFonts w:ascii="Arial" w:hAnsi="Arial" w:cs="Arial"/>
                <w:i/>
                <w:iCs/>
                <w:color w:val="000000"/>
                <w:sz w:val="18"/>
                <w:szCs w:val="18"/>
              </w:rPr>
              <w:t xml:space="preserve">    </w:t>
            </w:r>
            <w:r w:rsidR="008216D1" w:rsidRPr="001F4F2E">
              <w:rPr>
                <w:rFonts w:ascii="Arial" w:hAnsi="Arial" w:cs="Arial"/>
                <w:i/>
                <w:iCs/>
                <w:color w:val="000000"/>
                <w:sz w:val="18"/>
                <w:szCs w:val="18"/>
              </w:rPr>
              <w:t xml:space="preserve">(InTASC </w:t>
            </w:r>
            <w:r w:rsidR="008216D1" w:rsidRPr="001F4F2E">
              <w:rPr>
                <w:rFonts w:ascii="Arial" w:eastAsia="Tahoma" w:hAnsi="Arial" w:cs="Arial"/>
                <w:i/>
                <w:iCs/>
                <w:sz w:val="18"/>
                <w:szCs w:val="18"/>
              </w:rPr>
              <w:t>6a,</w:t>
            </w:r>
            <w:r w:rsidR="005B40C4" w:rsidRPr="001F4F2E">
              <w:rPr>
                <w:rFonts w:ascii="Arial" w:eastAsia="Tahoma" w:hAnsi="Arial" w:cs="Arial"/>
                <w:i/>
                <w:iCs/>
                <w:sz w:val="18"/>
                <w:szCs w:val="18"/>
              </w:rPr>
              <w:t xml:space="preserve"> </w:t>
            </w:r>
            <w:r w:rsidR="008216D1" w:rsidRPr="001F4F2E">
              <w:rPr>
                <w:rFonts w:ascii="Arial" w:eastAsia="Tahoma" w:hAnsi="Arial" w:cs="Arial"/>
                <w:i/>
                <w:iCs/>
                <w:sz w:val="18"/>
                <w:szCs w:val="18"/>
              </w:rPr>
              <w:t>6b,</w:t>
            </w:r>
            <w:r w:rsidR="005B40C4" w:rsidRPr="001F4F2E">
              <w:rPr>
                <w:rFonts w:ascii="Arial" w:eastAsia="Tahoma" w:hAnsi="Arial" w:cs="Arial"/>
                <w:i/>
                <w:iCs/>
                <w:sz w:val="18"/>
                <w:szCs w:val="18"/>
              </w:rPr>
              <w:t xml:space="preserve"> </w:t>
            </w:r>
            <w:r w:rsidR="008216D1" w:rsidRPr="001F4F2E">
              <w:rPr>
                <w:rFonts w:ascii="Arial" w:eastAsia="Tahoma" w:hAnsi="Arial" w:cs="Arial"/>
                <w:i/>
                <w:iCs/>
                <w:sz w:val="18"/>
                <w:szCs w:val="18"/>
              </w:rPr>
              <w:t>6c,</w:t>
            </w:r>
            <w:r w:rsidR="005B40C4" w:rsidRPr="001F4F2E">
              <w:rPr>
                <w:rFonts w:ascii="Arial" w:eastAsia="Tahoma" w:hAnsi="Arial" w:cs="Arial"/>
                <w:i/>
                <w:iCs/>
                <w:sz w:val="18"/>
                <w:szCs w:val="18"/>
              </w:rPr>
              <w:t xml:space="preserve"> </w:t>
            </w:r>
            <w:r w:rsidR="008216D1" w:rsidRPr="001F4F2E">
              <w:rPr>
                <w:rFonts w:ascii="Arial" w:eastAsia="Tahoma" w:hAnsi="Arial" w:cs="Arial"/>
                <w:i/>
                <w:iCs/>
                <w:sz w:val="18"/>
                <w:szCs w:val="18"/>
              </w:rPr>
              <w:t>7d</w:t>
            </w:r>
            <w:r w:rsidR="005B40C4" w:rsidRPr="001F4F2E">
              <w:rPr>
                <w:rFonts w:ascii="Arial" w:eastAsia="Tahoma" w:hAnsi="Arial" w:cs="Arial"/>
                <w:i/>
                <w:iCs/>
                <w:sz w:val="18"/>
                <w:szCs w:val="18"/>
              </w:rPr>
              <w:t>,</w:t>
            </w:r>
            <w:r w:rsidR="008216D1" w:rsidRPr="001F4F2E">
              <w:rPr>
                <w:rFonts w:ascii="Arial" w:eastAsia="Tahoma" w:hAnsi="Arial" w:cs="Arial"/>
                <w:i/>
                <w:iCs/>
                <w:sz w:val="18"/>
                <w:szCs w:val="18"/>
              </w:rPr>
              <w:t xml:space="preserve"> </w:t>
            </w:r>
            <w:r w:rsidR="008216D1" w:rsidRPr="001F4F2E">
              <w:rPr>
                <w:rFonts w:ascii="Arial" w:eastAsia="Tahoma" w:hAnsi="Arial" w:cs="Arial"/>
                <w:i/>
                <w:iCs/>
                <w:sz w:val="18"/>
                <w:szCs w:val="18"/>
                <w:highlight w:val="white"/>
              </w:rPr>
              <w:t>CEC: 2, 3, 4, 5, HLP:</w:t>
            </w:r>
            <w:r w:rsidRPr="001F4F2E">
              <w:rPr>
                <w:rFonts w:ascii="Arial" w:eastAsia="Tahoma" w:hAnsi="Arial" w:cs="Arial"/>
                <w:i/>
                <w:iCs/>
                <w:sz w:val="18"/>
                <w:szCs w:val="18"/>
              </w:rPr>
              <w:t xml:space="preserve"> </w:t>
            </w:r>
            <w:r w:rsidR="008216D1" w:rsidRPr="001F4F2E">
              <w:rPr>
                <w:rFonts w:ascii="Arial" w:eastAsia="Tahoma" w:hAnsi="Arial" w:cs="Arial"/>
                <w:i/>
                <w:iCs/>
                <w:sz w:val="18"/>
                <w:szCs w:val="18"/>
              </w:rPr>
              <w:t>4)</w:t>
            </w:r>
            <w:r w:rsidR="0099540D" w:rsidRPr="001F4F2E">
              <w:rPr>
                <w:rFonts w:ascii="Arial" w:eastAsia="Century Gothic" w:hAnsi="Arial" w:cs="Arial"/>
                <w:i/>
                <w:iCs/>
                <w:sz w:val="18"/>
                <w:szCs w:val="18"/>
              </w:rPr>
              <w:t xml:space="preserve"> </w:t>
            </w:r>
          </w:p>
          <w:p w14:paraId="00000023" w14:textId="77777777" w:rsidR="00C941F8" w:rsidRPr="009718C0" w:rsidRDefault="00C941F8">
            <w:pPr>
              <w:tabs>
                <w:tab w:val="left" w:pos="270"/>
              </w:tabs>
              <w:rPr>
                <w:rFonts w:ascii="Arial" w:eastAsia="Century Gothic" w:hAnsi="Arial" w:cs="Arial"/>
              </w:rPr>
            </w:pPr>
          </w:p>
        </w:tc>
        <w:tc>
          <w:tcPr>
            <w:tcW w:w="9000" w:type="dxa"/>
          </w:tcPr>
          <w:p w14:paraId="00000025" w14:textId="77777777" w:rsidR="00C941F8" w:rsidRPr="009718C0" w:rsidRDefault="00C941F8">
            <w:pPr>
              <w:tabs>
                <w:tab w:val="left" w:pos="270"/>
              </w:tabs>
              <w:rPr>
                <w:rFonts w:ascii="Arial" w:eastAsia="Century Gothic" w:hAnsi="Arial" w:cs="Arial"/>
              </w:rPr>
            </w:pPr>
          </w:p>
          <w:p w14:paraId="720F25E9" w14:textId="77777777" w:rsidR="005724D5" w:rsidRDefault="00506D0A">
            <w:pPr>
              <w:tabs>
                <w:tab w:val="left" w:pos="270"/>
              </w:tabs>
              <w:rPr>
                <w:rFonts w:ascii="Arial" w:eastAsia="Century Gothic" w:hAnsi="Arial" w:cs="Arial"/>
                <w:noProof/>
              </w:rPr>
            </w:pPr>
            <w:r w:rsidRPr="009718C0">
              <w:rPr>
                <w:rFonts w:ascii="Arial" w:eastAsia="Century Gothic" w:hAnsi="Arial" w:cs="Arial"/>
              </w:rPr>
              <w:t xml:space="preserve">  </w:t>
            </w:r>
            <w:r w:rsidRPr="009718C0">
              <w:rPr>
                <w:rFonts w:ascii="Arial" w:eastAsia="Century Gothic" w:hAnsi="Arial" w:cs="Arial"/>
                <w:noProof/>
              </w:rPr>
              <w:t> </w:t>
            </w:r>
            <w:r w:rsidRPr="009718C0">
              <w:rPr>
                <w:rFonts w:ascii="Arial" w:eastAsia="Century Gothic" w:hAnsi="Arial" w:cs="Arial"/>
                <w:noProof/>
              </w:rPr>
              <w:t> </w:t>
            </w:r>
            <w:r w:rsidRPr="009718C0">
              <w:rPr>
                <w:rFonts w:ascii="Arial" w:eastAsia="Century Gothic" w:hAnsi="Arial" w:cs="Arial"/>
                <w:noProof/>
              </w:rPr>
              <w:t> </w:t>
            </w:r>
            <w:r w:rsidRPr="009718C0">
              <w:rPr>
                <w:rFonts w:ascii="Arial" w:eastAsia="Century Gothic" w:hAnsi="Arial" w:cs="Arial"/>
                <w:noProof/>
              </w:rPr>
              <w:t> </w:t>
            </w:r>
          </w:p>
          <w:p w14:paraId="6C16CD26" w14:textId="77777777" w:rsidR="005724D5" w:rsidRDefault="005724D5">
            <w:pPr>
              <w:tabs>
                <w:tab w:val="left" w:pos="270"/>
              </w:tabs>
              <w:rPr>
                <w:rFonts w:ascii="Arial" w:eastAsia="Century Gothic" w:hAnsi="Arial" w:cs="Arial"/>
                <w:noProof/>
              </w:rPr>
            </w:pPr>
          </w:p>
          <w:p w14:paraId="00000026" w14:textId="14279EB0" w:rsidR="00C941F8" w:rsidRPr="009718C0" w:rsidRDefault="005724D5" w:rsidP="005724D5">
            <w:pPr>
              <w:tabs>
                <w:tab w:val="left" w:pos="270"/>
              </w:tabs>
              <w:ind w:left="270"/>
              <w:rPr>
                <w:rFonts w:ascii="Arial" w:eastAsia="Century Gothic" w:hAnsi="Arial" w:cs="Arial"/>
              </w:rPr>
            </w:pPr>
            <w:r>
              <w:rPr>
                <w:rFonts w:ascii="Arial" w:eastAsia="Century Gothic" w:hAnsi="Arial" w:cs="Arial"/>
                <w:noProof/>
              </w:rPr>
              <w:fldChar w:fldCharType="begin">
                <w:ffData>
                  <w:name w:val="Text9"/>
                  <w:enabled/>
                  <w:calcOnExit w:val="0"/>
                  <w:textInput/>
                </w:ffData>
              </w:fldChar>
            </w:r>
            <w:bookmarkStart w:id="12" w:name="Text9"/>
            <w:r>
              <w:rPr>
                <w:rFonts w:ascii="Arial" w:eastAsia="Century Gothic" w:hAnsi="Arial" w:cs="Arial"/>
                <w:noProof/>
              </w:rPr>
              <w:instrText xml:space="preserve"> FORMTEXT </w:instrText>
            </w:r>
            <w:r>
              <w:rPr>
                <w:rFonts w:ascii="Arial" w:eastAsia="Century Gothic" w:hAnsi="Arial" w:cs="Arial"/>
                <w:noProof/>
              </w:rPr>
            </w:r>
            <w:r>
              <w:rPr>
                <w:rFonts w:ascii="Arial" w:eastAsia="Century Gothic" w:hAnsi="Arial" w:cs="Arial"/>
                <w:noProof/>
              </w:rPr>
              <w:fldChar w:fldCharType="separate"/>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fldChar w:fldCharType="end"/>
            </w:r>
            <w:bookmarkEnd w:id="12"/>
            <w:r w:rsidR="00506D0A" w:rsidRPr="009718C0">
              <w:rPr>
                <w:rFonts w:ascii="Arial" w:eastAsia="Century Gothic" w:hAnsi="Arial" w:cs="Arial"/>
                <w:noProof/>
              </w:rPr>
              <w:t> </w:t>
            </w:r>
          </w:p>
        </w:tc>
      </w:tr>
      <w:tr w:rsidR="00053740" w:rsidRPr="009718C0" w14:paraId="498E057E" w14:textId="77777777" w:rsidTr="004F2D08">
        <w:tc>
          <w:tcPr>
            <w:tcW w:w="6390" w:type="dxa"/>
          </w:tcPr>
          <w:p w14:paraId="78002F1A" w14:textId="77777777" w:rsidR="00053740" w:rsidRPr="009718C0" w:rsidRDefault="00053740">
            <w:pPr>
              <w:jc w:val="center"/>
              <w:rPr>
                <w:rFonts w:ascii="Arial" w:eastAsia="Century Gothic" w:hAnsi="Arial" w:cs="Arial"/>
                <w:b/>
              </w:rPr>
            </w:pPr>
          </w:p>
          <w:p w14:paraId="3A1C0191" w14:textId="77777777" w:rsidR="00053740" w:rsidRDefault="00053740">
            <w:pPr>
              <w:jc w:val="center"/>
              <w:rPr>
                <w:rFonts w:ascii="Arial" w:eastAsia="Century Gothic" w:hAnsi="Arial" w:cs="Arial"/>
                <w:b/>
              </w:rPr>
            </w:pPr>
            <w:r w:rsidRPr="009718C0">
              <w:rPr>
                <w:rFonts w:ascii="Arial" w:eastAsia="Century Gothic" w:hAnsi="Arial" w:cs="Arial"/>
                <w:b/>
              </w:rPr>
              <w:t xml:space="preserve">Timeline </w:t>
            </w:r>
          </w:p>
          <w:p w14:paraId="5F74DABC" w14:textId="77777777" w:rsidR="00053740" w:rsidRPr="009718C0" w:rsidRDefault="00053740">
            <w:pPr>
              <w:jc w:val="center"/>
              <w:rPr>
                <w:rFonts w:ascii="Arial" w:eastAsia="Century Gothic" w:hAnsi="Arial" w:cs="Arial"/>
                <w:b/>
              </w:rPr>
            </w:pPr>
          </w:p>
          <w:p w14:paraId="20F84DF1" w14:textId="77777777" w:rsidR="00053740" w:rsidRPr="00C37D4D" w:rsidRDefault="00053740" w:rsidP="00C37D4D">
            <w:pPr>
              <w:ind w:left="180" w:right="143"/>
              <w:rPr>
                <w:rFonts w:ascii="Arial" w:hAnsi="Arial" w:cs="Arial"/>
                <w:color w:val="000000"/>
              </w:rPr>
            </w:pPr>
            <w:r w:rsidRPr="00C37D4D">
              <w:rPr>
                <w:rFonts w:ascii="Arial" w:hAnsi="Arial" w:cs="Arial"/>
                <w:color w:val="000000"/>
              </w:rPr>
              <w:t xml:space="preserve">Provide a timeline for the duration of the sequential lesson plan unit. </w:t>
            </w:r>
          </w:p>
          <w:p w14:paraId="70D2E2C0" w14:textId="77777777" w:rsidR="00053740" w:rsidRPr="00465DCA" w:rsidRDefault="00053740" w:rsidP="00465DCA">
            <w:pPr>
              <w:spacing w:before="2"/>
              <w:ind w:right="181"/>
              <w:rPr>
                <w:rFonts w:ascii="Arial" w:hAnsi="Arial" w:cs="Arial"/>
                <w:color w:val="000000"/>
              </w:rPr>
            </w:pPr>
          </w:p>
          <w:p w14:paraId="6551D589" w14:textId="77777777" w:rsidR="00053740" w:rsidRPr="00465DCA" w:rsidRDefault="00053740" w:rsidP="00465DCA">
            <w:pPr>
              <w:spacing w:before="2"/>
              <w:ind w:right="181"/>
              <w:rPr>
                <w:rFonts w:ascii="Arial" w:hAnsi="Arial" w:cs="Arial"/>
                <w:color w:val="000000"/>
              </w:rPr>
            </w:pPr>
            <w:r>
              <w:rPr>
                <w:rFonts w:ascii="Arial" w:hAnsi="Arial" w:cs="Arial"/>
                <w:color w:val="000000"/>
              </w:rPr>
              <w:t xml:space="preserve">       </w:t>
            </w:r>
            <w:r w:rsidRPr="00465DCA">
              <w:rPr>
                <w:rFonts w:ascii="Arial" w:hAnsi="Arial" w:cs="Arial"/>
                <w:color w:val="000000"/>
              </w:rPr>
              <w:t>SLPU timeline components:</w:t>
            </w:r>
          </w:p>
          <w:p w14:paraId="0F79D74B" w14:textId="77777777" w:rsidR="00053740" w:rsidRPr="00465DCA" w:rsidRDefault="00053740" w:rsidP="00465DCA">
            <w:pPr>
              <w:pStyle w:val="ListParagraph"/>
              <w:numPr>
                <w:ilvl w:val="0"/>
                <w:numId w:val="8"/>
              </w:numPr>
              <w:spacing w:before="2"/>
              <w:ind w:right="181"/>
              <w:rPr>
                <w:rFonts w:ascii="Arial" w:hAnsi="Arial" w:cs="Arial"/>
                <w:color w:val="000000"/>
              </w:rPr>
            </w:pPr>
            <w:r w:rsidRPr="00465DCA">
              <w:rPr>
                <w:rFonts w:ascii="Arial" w:hAnsi="Arial" w:cs="Arial"/>
                <w:color w:val="000000"/>
              </w:rPr>
              <w:t>dates</w:t>
            </w:r>
          </w:p>
          <w:p w14:paraId="504508A6" w14:textId="77777777" w:rsidR="00053740" w:rsidRPr="00465DCA" w:rsidRDefault="00053740" w:rsidP="00465DCA">
            <w:pPr>
              <w:pStyle w:val="ListParagraph"/>
              <w:numPr>
                <w:ilvl w:val="0"/>
                <w:numId w:val="8"/>
              </w:numPr>
              <w:spacing w:before="2"/>
              <w:ind w:right="181"/>
              <w:rPr>
                <w:rFonts w:ascii="Arial" w:hAnsi="Arial" w:cs="Arial"/>
                <w:color w:val="000000"/>
              </w:rPr>
            </w:pPr>
            <w:r w:rsidRPr="00465DCA">
              <w:rPr>
                <w:rFonts w:ascii="Arial" w:hAnsi="Arial" w:cs="Arial"/>
                <w:color w:val="000000"/>
              </w:rPr>
              <w:t xml:space="preserve">individual lesson focus </w:t>
            </w:r>
          </w:p>
          <w:p w14:paraId="0369AF2F" w14:textId="77777777" w:rsidR="00053740" w:rsidRPr="00465DCA" w:rsidRDefault="00053740" w:rsidP="00465DCA">
            <w:pPr>
              <w:pStyle w:val="ListParagraph"/>
              <w:numPr>
                <w:ilvl w:val="0"/>
                <w:numId w:val="8"/>
              </w:numPr>
              <w:spacing w:before="2"/>
              <w:ind w:right="181"/>
              <w:rPr>
                <w:rFonts w:ascii="Arial" w:hAnsi="Arial" w:cs="Arial"/>
                <w:color w:val="000000"/>
              </w:rPr>
            </w:pPr>
            <w:r w:rsidRPr="00465DCA">
              <w:rPr>
                <w:rFonts w:ascii="Arial" w:hAnsi="Arial" w:cs="Arial"/>
                <w:color w:val="000000"/>
              </w:rPr>
              <w:t xml:space="preserve">formative assessments </w:t>
            </w:r>
          </w:p>
          <w:p w14:paraId="0872609D" w14:textId="741588D6" w:rsidR="00053740" w:rsidRDefault="00053740" w:rsidP="00465DCA">
            <w:pPr>
              <w:pStyle w:val="ListParagraph"/>
              <w:numPr>
                <w:ilvl w:val="0"/>
                <w:numId w:val="8"/>
              </w:numPr>
              <w:spacing w:before="2"/>
              <w:ind w:right="181"/>
              <w:rPr>
                <w:rFonts w:ascii="Arial" w:hAnsi="Arial" w:cs="Arial"/>
                <w:color w:val="000000"/>
              </w:rPr>
            </w:pPr>
            <w:r w:rsidRPr="00465DCA">
              <w:rPr>
                <w:rFonts w:ascii="Arial" w:hAnsi="Arial" w:cs="Arial"/>
                <w:color w:val="000000"/>
              </w:rPr>
              <w:t xml:space="preserve">summative assessment </w:t>
            </w:r>
          </w:p>
          <w:p w14:paraId="792F6C28" w14:textId="4DD8B0E6" w:rsidR="004C5281" w:rsidRDefault="004C5281" w:rsidP="004C5281">
            <w:pPr>
              <w:spacing w:before="2"/>
              <w:ind w:right="181"/>
              <w:rPr>
                <w:rFonts w:ascii="Arial" w:hAnsi="Arial" w:cs="Arial"/>
                <w:color w:val="000000"/>
              </w:rPr>
            </w:pPr>
            <w:r>
              <w:rPr>
                <w:rFonts w:ascii="Arial" w:hAnsi="Arial" w:cs="Arial"/>
                <w:color w:val="000000"/>
              </w:rPr>
              <w:t xml:space="preserve">   </w:t>
            </w:r>
          </w:p>
          <w:p w14:paraId="29BDA0B0" w14:textId="20BDDC52" w:rsidR="004C5281" w:rsidRPr="001F4F2E" w:rsidRDefault="004C5281" w:rsidP="004C5281">
            <w:pPr>
              <w:spacing w:before="2"/>
              <w:ind w:right="181"/>
              <w:rPr>
                <w:rFonts w:ascii="Arial" w:hAnsi="Arial" w:cs="Arial"/>
                <w:i/>
                <w:iCs/>
                <w:sz w:val="18"/>
                <w:szCs w:val="18"/>
              </w:rPr>
            </w:pPr>
            <w:r w:rsidRPr="001F4F2E">
              <w:rPr>
                <w:rFonts w:ascii="Arial" w:hAnsi="Arial" w:cs="Arial"/>
                <w:i/>
                <w:iCs/>
                <w:color w:val="000000"/>
                <w:sz w:val="18"/>
                <w:szCs w:val="18"/>
              </w:rPr>
              <w:t xml:space="preserve">          </w:t>
            </w:r>
            <w:r w:rsidRPr="001F4F2E">
              <w:rPr>
                <w:rFonts w:ascii="Tahoma" w:hAnsi="Tahoma" w:cs="Tahoma"/>
                <w:i/>
                <w:iCs/>
                <w:color w:val="000000"/>
                <w:sz w:val="18"/>
                <w:szCs w:val="18"/>
              </w:rPr>
              <w:t xml:space="preserve"> </w:t>
            </w:r>
            <w:r w:rsidRPr="001F4F2E">
              <w:rPr>
                <w:rFonts w:ascii="Arial" w:hAnsi="Arial" w:cs="Arial"/>
                <w:i/>
                <w:iCs/>
                <w:color w:val="000000"/>
                <w:sz w:val="18"/>
                <w:szCs w:val="18"/>
              </w:rPr>
              <w:t xml:space="preserve">(InTASC </w:t>
            </w:r>
            <w:r w:rsidR="005B40C4" w:rsidRPr="001F4F2E">
              <w:rPr>
                <w:rFonts w:ascii="Arial" w:hAnsi="Arial" w:cs="Arial"/>
                <w:i/>
                <w:iCs/>
                <w:color w:val="000000"/>
                <w:sz w:val="18"/>
                <w:szCs w:val="18"/>
              </w:rPr>
              <w:t>2b</w:t>
            </w:r>
            <w:r w:rsidRPr="001F4F2E">
              <w:rPr>
                <w:rFonts w:ascii="Arial" w:hAnsi="Arial" w:cs="Arial"/>
                <w:i/>
                <w:iCs/>
                <w:color w:val="000000"/>
                <w:sz w:val="18"/>
                <w:szCs w:val="18"/>
              </w:rPr>
              <w:t>, 4</w:t>
            </w:r>
            <w:r w:rsidR="005B40C4" w:rsidRPr="001F4F2E">
              <w:rPr>
                <w:rFonts w:ascii="Arial" w:hAnsi="Arial" w:cs="Arial"/>
                <w:i/>
                <w:iCs/>
                <w:color w:val="000000"/>
                <w:sz w:val="18"/>
                <w:szCs w:val="18"/>
              </w:rPr>
              <w:t>a</w:t>
            </w:r>
            <w:r w:rsidRPr="001F4F2E">
              <w:rPr>
                <w:rFonts w:ascii="Arial" w:hAnsi="Arial" w:cs="Arial"/>
                <w:i/>
                <w:iCs/>
                <w:color w:val="000000"/>
                <w:sz w:val="18"/>
                <w:szCs w:val="18"/>
              </w:rPr>
              <w:t xml:space="preserve">, 4n, </w:t>
            </w:r>
            <w:r w:rsidR="005B40C4" w:rsidRPr="001F4F2E">
              <w:rPr>
                <w:rFonts w:ascii="Arial" w:hAnsi="Arial" w:cs="Arial"/>
                <w:i/>
                <w:iCs/>
                <w:color w:val="000000"/>
                <w:sz w:val="18"/>
                <w:szCs w:val="18"/>
              </w:rPr>
              <w:t>6</w:t>
            </w:r>
            <w:r w:rsidR="00FE3E7D" w:rsidRPr="001F4F2E">
              <w:rPr>
                <w:rFonts w:ascii="Arial" w:hAnsi="Arial" w:cs="Arial"/>
                <w:i/>
                <w:iCs/>
                <w:color w:val="000000"/>
                <w:sz w:val="18"/>
                <w:szCs w:val="18"/>
              </w:rPr>
              <w:t>o</w:t>
            </w:r>
            <w:r w:rsidR="005B40C4" w:rsidRPr="001F4F2E">
              <w:rPr>
                <w:rFonts w:ascii="Arial" w:hAnsi="Arial" w:cs="Arial"/>
                <w:i/>
                <w:iCs/>
                <w:color w:val="000000"/>
                <w:sz w:val="18"/>
                <w:szCs w:val="18"/>
              </w:rPr>
              <w:t>, 7a-j</w:t>
            </w:r>
            <w:r w:rsidRPr="001F4F2E">
              <w:rPr>
                <w:rFonts w:ascii="Arial" w:hAnsi="Arial" w:cs="Arial"/>
                <w:i/>
                <w:iCs/>
                <w:color w:val="000000"/>
                <w:sz w:val="18"/>
                <w:szCs w:val="18"/>
              </w:rPr>
              <w:t xml:space="preserve"> </w:t>
            </w:r>
            <w:r w:rsidRPr="001F4F2E">
              <w:rPr>
                <w:rFonts w:ascii="Arial" w:eastAsia="Tahoma" w:hAnsi="Arial" w:cs="Arial"/>
                <w:i/>
                <w:iCs/>
                <w:sz w:val="18"/>
                <w:szCs w:val="18"/>
                <w:highlight w:val="white"/>
              </w:rPr>
              <w:t xml:space="preserve">CEC: 3, 4, 5, </w:t>
            </w:r>
            <w:r w:rsidRPr="001F4F2E">
              <w:rPr>
                <w:rFonts w:ascii="Arial" w:eastAsia="Tahoma" w:hAnsi="Arial" w:cs="Arial"/>
                <w:i/>
                <w:iCs/>
                <w:sz w:val="18"/>
                <w:szCs w:val="18"/>
              </w:rPr>
              <w:t>HLP: 11, 12, 13</w:t>
            </w:r>
            <w:r w:rsidRPr="001F4F2E">
              <w:rPr>
                <w:rFonts w:ascii="Arial" w:hAnsi="Arial" w:cs="Arial"/>
                <w:i/>
                <w:iCs/>
                <w:color w:val="000000"/>
                <w:sz w:val="18"/>
                <w:szCs w:val="18"/>
              </w:rPr>
              <w:t>) </w:t>
            </w:r>
          </w:p>
          <w:p w14:paraId="0D07558E" w14:textId="6ACA4DF0" w:rsidR="004C5281" w:rsidRPr="004C5281" w:rsidRDefault="004C5281" w:rsidP="004C5281">
            <w:pPr>
              <w:spacing w:before="2"/>
              <w:ind w:right="181"/>
              <w:rPr>
                <w:rFonts w:ascii="Arial" w:hAnsi="Arial" w:cs="Arial"/>
                <w:color w:val="000000"/>
              </w:rPr>
            </w:pPr>
          </w:p>
          <w:p w14:paraId="00000028" w14:textId="108E678B" w:rsidR="00053740" w:rsidRPr="009718C0" w:rsidRDefault="00053740" w:rsidP="00506D0A">
            <w:pPr>
              <w:pStyle w:val="ListParagraph"/>
              <w:ind w:left="1183"/>
              <w:rPr>
                <w:rFonts w:ascii="Arial" w:eastAsia="Century Gothic" w:hAnsi="Arial" w:cs="Arial"/>
                <w:b/>
              </w:rPr>
            </w:pPr>
          </w:p>
        </w:tc>
        <w:tc>
          <w:tcPr>
            <w:tcW w:w="9000" w:type="dxa"/>
          </w:tcPr>
          <w:p w14:paraId="0C47D19C" w14:textId="77777777" w:rsidR="00053740" w:rsidRDefault="00053740">
            <w:pPr>
              <w:tabs>
                <w:tab w:val="left" w:pos="270"/>
              </w:tabs>
              <w:rPr>
                <w:rFonts w:ascii="Arial" w:eastAsia="Century Gothic" w:hAnsi="Arial" w:cs="Arial"/>
              </w:rPr>
            </w:pPr>
          </w:p>
          <w:p w14:paraId="3A40F41C" w14:textId="77777777" w:rsidR="00053740" w:rsidRDefault="00053740">
            <w:pPr>
              <w:tabs>
                <w:tab w:val="left" w:pos="270"/>
              </w:tabs>
              <w:rPr>
                <w:rFonts w:ascii="Arial" w:eastAsia="Century Gothic" w:hAnsi="Arial" w:cs="Arial"/>
              </w:rPr>
            </w:pPr>
          </w:p>
          <w:p w14:paraId="68E1B6FA" w14:textId="77777777" w:rsidR="00053740" w:rsidRPr="009718C0" w:rsidRDefault="00053740">
            <w:pPr>
              <w:tabs>
                <w:tab w:val="left" w:pos="270"/>
              </w:tabs>
              <w:rPr>
                <w:rFonts w:ascii="Arial" w:eastAsia="Century Gothic" w:hAnsi="Arial" w:cs="Arial"/>
              </w:rPr>
            </w:pPr>
          </w:p>
          <w:p w14:paraId="0000002B" w14:textId="50BE7513" w:rsidR="00053740" w:rsidRPr="009718C0" w:rsidRDefault="00053740">
            <w:pPr>
              <w:tabs>
                <w:tab w:val="left" w:pos="270"/>
              </w:tabs>
              <w:rPr>
                <w:rFonts w:ascii="Arial" w:eastAsia="Century Gothic" w:hAnsi="Arial" w:cs="Arial"/>
              </w:rPr>
            </w:pPr>
            <w:r w:rsidRPr="009718C0">
              <w:rPr>
                <w:rFonts w:ascii="Arial" w:eastAsia="Century Gothic" w:hAnsi="Arial" w:cs="Arial"/>
              </w:rPr>
              <w:t xml:space="preserve">  </w:t>
            </w:r>
            <w:r w:rsidRPr="009718C0">
              <w:rPr>
                <w:rFonts w:ascii="Arial" w:eastAsia="Century Gothic" w:hAnsi="Arial" w:cs="Arial"/>
                <w:noProof/>
              </w:rPr>
              <w:t> </w:t>
            </w:r>
            <w:r w:rsidR="005724D5">
              <w:rPr>
                <w:rFonts w:ascii="Arial" w:eastAsia="Century Gothic" w:hAnsi="Arial" w:cs="Arial"/>
                <w:noProof/>
              </w:rPr>
              <w:fldChar w:fldCharType="begin">
                <w:ffData>
                  <w:name w:val="Text10"/>
                  <w:enabled/>
                  <w:calcOnExit w:val="0"/>
                  <w:textInput/>
                </w:ffData>
              </w:fldChar>
            </w:r>
            <w:bookmarkStart w:id="13" w:name="Text10"/>
            <w:r w:rsidR="005724D5">
              <w:rPr>
                <w:rFonts w:ascii="Arial" w:eastAsia="Century Gothic" w:hAnsi="Arial" w:cs="Arial"/>
                <w:noProof/>
              </w:rPr>
              <w:instrText xml:space="preserve"> FORMTEXT </w:instrText>
            </w:r>
            <w:r w:rsidR="005724D5">
              <w:rPr>
                <w:rFonts w:ascii="Arial" w:eastAsia="Century Gothic" w:hAnsi="Arial" w:cs="Arial"/>
                <w:noProof/>
              </w:rPr>
            </w:r>
            <w:r w:rsidR="005724D5">
              <w:rPr>
                <w:rFonts w:ascii="Arial" w:eastAsia="Century Gothic" w:hAnsi="Arial" w:cs="Arial"/>
                <w:noProof/>
              </w:rPr>
              <w:fldChar w:fldCharType="separate"/>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t> </w:t>
            </w:r>
            <w:r w:rsidR="005724D5">
              <w:rPr>
                <w:rFonts w:ascii="Arial" w:eastAsia="Century Gothic" w:hAnsi="Arial" w:cs="Arial"/>
                <w:noProof/>
              </w:rPr>
              <w:fldChar w:fldCharType="end"/>
            </w:r>
            <w:bookmarkEnd w:id="13"/>
            <w:r w:rsidRPr="009718C0">
              <w:rPr>
                <w:rFonts w:ascii="Arial" w:eastAsia="Century Gothic" w:hAnsi="Arial" w:cs="Arial"/>
                <w:noProof/>
              </w:rPr>
              <w:t> </w:t>
            </w:r>
            <w:r w:rsidRPr="009718C0">
              <w:rPr>
                <w:rFonts w:ascii="Arial" w:eastAsia="Century Gothic" w:hAnsi="Arial" w:cs="Arial"/>
                <w:noProof/>
              </w:rPr>
              <w:t> </w:t>
            </w:r>
            <w:r w:rsidRPr="009718C0">
              <w:rPr>
                <w:rFonts w:ascii="Arial" w:eastAsia="Century Gothic" w:hAnsi="Arial" w:cs="Arial"/>
                <w:noProof/>
              </w:rPr>
              <w:t> </w:t>
            </w:r>
            <w:r w:rsidRPr="009718C0">
              <w:rPr>
                <w:rFonts w:ascii="Arial" w:eastAsia="Century Gothic" w:hAnsi="Arial" w:cs="Arial"/>
                <w:noProof/>
              </w:rPr>
              <w:t> </w:t>
            </w:r>
          </w:p>
        </w:tc>
      </w:tr>
      <w:tr w:rsidR="00053740" w:rsidRPr="009718C0" w14:paraId="68759706" w14:textId="77777777" w:rsidTr="00C37D4D">
        <w:tc>
          <w:tcPr>
            <w:tcW w:w="6390" w:type="dxa"/>
            <w:shd w:val="clear" w:color="auto" w:fill="1F497D" w:themeFill="text2"/>
          </w:tcPr>
          <w:p w14:paraId="0000002D" w14:textId="71976052" w:rsidR="00053740" w:rsidRPr="009718C0" w:rsidRDefault="00053740">
            <w:pPr>
              <w:jc w:val="center"/>
              <w:rPr>
                <w:rFonts w:ascii="Arial" w:eastAsia="Century Gothic" w:hAnsi="Arial" w:cs="Arial"/>
                <w:b/>
              </w:rPr>
            </w:pPr>
          </w:p>
        </w:tc>
        <w:tc>
          <w:tcPr>
            <w:tcW w:w="9000" w:type="dxa"/>
            <w:shd w:val="clear" w:color="auto" w:fill="1F497D" w:themeFill="text2"/>
          </w:tcPr>
          <w:p w14:paraId="00000030" w14:textId="0D081FCE" w:rsidR="00053740" w:rsidRPr="009718C0" w:rsidRDefault="00053740">
            <w:pPr>
              <w:tabs>
                <w:tab w:val="left" w:pos="270"/>
              </w:tabs>
              <w:rPr>
                <w:rFonts w:ascii="Arial" w:eastAsia="Century Gothic" w:hAnsi="Arial" w:cs="Arial"/>
              </w:rPr>
            </w:pPr>
          </w:p>
        </w:tc>
      </w:tr>
    </w:tbl>
    <w:p w14:paraId="00000031" w14:textId="77777777" w:rsidR="00C941F8" w:rsidRPr="009718C0" w:rsidRDefault="00C941F8">
      <w:pPr>
        <w:tabs>
          <w:tab w:val="left" w:pos="270"/>
        </w:tabs>
        <w:rPr>
          <w:rFonts w:ascii="Arial" w:eastAsia="Century Gothic" w:hAnsi="Arial" w:cs="Arial"/>
        </w:rPr>
      </w:pPr>
    </w:p>
    <w:p w14:paraId="000000AF" w14:textId="77777777" w:rsidR="00C941F8" w:rsidRPr="009718C0" w:rsidRDefault="00C941F8">
      <w:pPr>
        <w:tabs>
          <w:tab w:val="left" w:pos="270"/>
        </w:tabs>
        <w:rPr>
          <w:rFonts w:ascii="Arial" w:eastAsia="Century Gothic" w:hAnsi="Arial" w:cs="Arial"/>
        </w:rPr>
      </w:pPr>
    </w:p>
    <w:p w14:paraId="0000012D" w14:textId="77777777" w:rsidR="00C941F8" w:rsidRPr="009718C0" w:rsidRDefault="00C941F8">
      <w:pPr>
        <w:tabs>
          <w:tab w:val="left" w:pos="270"/>
        </w:tabs>
        <w:rPr>
          <w:rFonts w:ascii="Arial" w:eastAsia="Century Gothic" w:hAnsi="Arial" w:cs="Arial"/>
        </w:rPr>
      </w:pPr>
      <w:bookmarkStart w:id="14" w:name="_heading=h.l7tcz63me1m" w:colFirst="0" w:colLast="0"/>
      <w:bookmarkEnd w:id="14"/>
    </w:p>
    <w:p w14:paraId="000001AB" w14:textId="77777777" w:rsidR="00C941F8" w:rsidRPr="009718C0" w:rsidRDefault="00C941F8">
      <w:pPr>
        <w:rPr>
          <w:rFonts w:ascii="Arial" w:eastAsia="Century Gothic" w:hAnsi="Arial" w:cs="Arial"/>
        </w:rPr>
      </w:pPr>
      <w:bookmarkStart w:id="15" w:name="_heading=h.wzkeokianiy" w:colFirst="0" w:colLast="0"/>
      <w:bookmarkEnd w:id="15"/>
    </w:p>
    <w:p w14:paraId="000001AC" w14:textId="77777777" w:rsidR="00C941F8" w:rsidRPr="009718C0" w:rsidRDefault="00C941F8">
      <w:pPr>
        <w:rPr>
          <w:rFonts w:ascii="Arial" w:eastAsia="Century Gothic" w:hAnsi="Arial" w:cs="Arial"/>
        </w:rPr>
      </w:pPr>
    </w:p>
    <w:p w14:paraId="000001C0" w14:textId="77777777" w:rsidR="00C941F8" w:rsidRPr="009718C0" w:rsidRDefault="00C941F8">
      <w:pPr>
        <w:rPr>
          <w:rFonts w:ascii="Arial" w:eastAsia="Century Gothic" w:hAnsi="Arial" w:cs="Arial"/>
        </w:rPr>
      </w:pPr>
    </w:p>
    <w:sectPr w:rsidR="00C941F8" w:rsidRPr="009718C0" w:rsidSect="005724D5">
      <w:pgSz w:w="15840" w:h="12240" w:orient="landscape"/>
      <w:pgMar w:top="634" w:right="1354"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E2B"/>
    <w:multiLevelType w:val="hybridMultilevel"/>
    <w:tmpl w:val="6A3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51392"/>
    <w:multiLevelType w:val="hybridMultilevel"/>
    <w:tmpl w:val="0F0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4FA0"/>
    <w:multiLevelType w:val="hybridMultilevel"/>
    <w:tmpl w:val="170A19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50670F2"/>
    <w:multiLevelType w:val="hybridMultilevel"/>
    <w:tmpl w:val="741E08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A0C7B"/>
    <w:multiLevelType w:val="hybridMultilevel"/>
    <w:tmpl w:val="DDB05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1762C"/>
    <w:multiLevelType w:val="multilevel"/>
    <w:tmpl w:val="9CC4A6E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9807B5"/>
    <w:multiLevelType w:val="multilevel"/>
    <w:tmpl w:val="9CC4A6E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71C72"/>
    <w:multiLevelType w:val="hybridMultilevel"/>
    <w:tmpl w:val="02E8C2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E521F"/>
    <w:multiLevelType w:val="multilevel"/>
    <w:tmpl w:val="9CC4A6E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3"/>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8"/>
    <w:rsid w:val="000123DC"/>
    <w:rsid w:val="00053740"/>
    <w:rsid w:val="00077897"/>
    <w:rsid w:val="000B3B0E"/>
    <w:rsid w:val="000D62D0"/>
    <w:rsid w:val="001063D2"/>
    <w:rsid w:val="00124A28"/>
    <w:rsid w:val="00131D7B"/>
    <w:rsid w:val="00152C86"/>
    <w:rsid w:val="00163238"/>
    <w:rsid w:val="00185885"/>
    <w:rsid w:val="001A3652"/>
    <w:rsid w:val="001E280C"/>
    <w:rsid w:val="001F1B24"/>
    <w:rsid w:val="001F4F2E"/>
    <w:rsid w:val="002B37A0"/>
    <w:rsid w:val="002F66C3"/>
    <w:rsid w:val="00335C29"/>
    <w:rsid w:val="00341E38"/>
    <w:rsid w:val="00346A85"/>
    <w:rsid w:val="003A0E87"/>
    <w:rsid w:val="003C4A4B"/>
    <w:rsid w:val="00412A18"/>
    <w:rsid w:val="004172B6"/>
    <w:rsid w:val="0046015C"/>
    <w:rsid w:val="00465DCA"/>
    <w:rsid w:val="00467C04"/>
    <w:rsid w:val="004866DD"/>
    <w:rsid w:val="004A1712"/>
    <w:rsid w:val="004C5281"/>
    <w:rsid w:val="004F2D08"/>
    <w:rsid w:val="00506D0A"/>
    <w:rsid w:val="005134CE"/>
    <w:rsid w:val="0053459E"/>
    <w:rsid w:val="005504CC"/>
    <w:rsid w:val="005540B7"/>
    <w:rsid w:val="005724D5"/>
    <w:rsid w:val="005A3A80"/>
    <w:rsid w:val="005B40C4"/>
    <w:rsid w:val="005E7918"/>
    <w:rsid w:val="0060071E"/>
    <w:rsid w:val="00631CD8"/>
    <w:rsid w:val="0063721C"/>
    <w:rsid w:val="006449B6"/>
    <w:rsid w:val="0065616C"/>
    <w:rsid w:val="00656E7A"/>
    <w:rsid w:val="00662771"/>
    <w:rsid w:val="00684529"/>
    <w:rsid w:val="006A2445"/>
    <w:rsid w:val="006A3074"/>
    <w:rsid w:val="006F6B46"/>
    <w:rsid w:val="007A1F9D"/>
    <w:rsid w:val="007D139A"/>
    <w:rsid w:val="007D1EF4"/>
    <w:rsid w:val="007D5D99"/>
    <w:rsid w:val="007F3142"/>
    <w:rsid w:val="007F3977"/>
    <w:rsid w:val="00820587"/>
    <w:rsid w:val="008216D1"/>
    <w:rsid w:val="00854314"/>
    <w:rsid w:val="00866B26"/>
    <w:rsid w:val="00870C91"/>
    <w:rsid w:val="008A17F8"/>
    <w:rsid w:val="008F2785"/>
    <w:rsid w:val="009718C0"/>
    <w:rsid w:val="00986080"/>
    <w:rsid w:val="0099540D"/>
    <w:rsid w:val="009A7CDD"/>
    <w:rsid w:val="009C1040"/>
    <w:rsid w:val="00A053A3"/>
    <w:rsid w:val="00A16E93"/>
    <w:rsid w:val="00A927C7"/>
    <w:rsid w:val="00AB20FC"/>
    <w:rsid w:val="00B35CBB"/>
    <w:rsid w:val="00B3696D"/>
    <w:rsid w:val="00B40C70"/>
    <w:rsid w:val="00B50059"/>
    <w:rsid w:val="00B6499A"/>
    <w:rsid w:val="00B75076"/>
    <w:rsid w:val="00BD68FC"/>
    <w:rsid w:val="00C028D0"/>
    <w:rsid w:val="00C02B1D"/>
    <w:rsid w:val="00C33738"/>
    <w:rsid w:val="00C37D4D"/>
    <w:rsid w:val="00C54D6A"/>
    <w:rsid w:val="00C719E8"/>
    <w:rsid w:val="00C941F8"/>
    <w:rsid w:val="00CC7C27"/>
    <w:rsid w:val="00CE704B"/>
    <w:rsid w:val="00D10504"/>
    <w:rsid w:val="00D44E43"/>
    <w:rsid w:val="00D55549"/>
    <w:rsid w:val="00D57D3C"/>
    <w:rsid w:val="00D60361"/>
    <w:rsid w:val="00D815EA"/>
    <w:rsid w:val="00DB0383"/>
    <w:rsid w:val="00DF4C43"/>
    <w:rsid w:val="00E03B40"/>
    <w:rsid w:val="00E346FB"/>
    <w:rsid w:val="00E37ACA"/>
    <w:rsid w:val="00E775AB"/>
    <w:rsid w:val="00EB1F63"/>
    <w:rsid w:val="00EB2CFE"/>
    <w:rsid w:val="00EC337D"/>
    <w:rsid w:val="00F1372F"/>
    <w:rsid w:val="00F525CC"/>
    <w:rsid w:val="00F61F5F"/>
    <w:rsid w:val="00F76174"/>
    <w:rsid w:val="00F90E24"/>
    <w:rsid w:val="00F97969"/>
    <w:rsid w:val="00FB5959"/>
    <w:rsid w:val="00FD6014"/>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4179"/>
  <w15:docId w15:val="{EA400AC4-A534-4A43-A6C3-843BF529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rFonts w:ascii="Century Gothic" w:eastAsia="Century Gothic" w:hAnsi="Century Gothic" w:cs="Century Gothic"/>
      <w:b/>
      <w:sz w:val="32"/>
      <w:szCs w:val="32"/>
    </w:rPr>
  </w:style>
  <w:style w:type="paragraph" w:styleId="Heading4">
    <w:name w:val="heading 4"/>
    <w:basedOn w:val="Normal"/>
    <w:next w:val="Normal"/>
    <w:uiPriority w:val="9"/>
    <w:semiHidden/>
    <w:unhideWhenUsed/>
    <w:qFormat/>
    <w:pPr>
      <w:keepNext/>
      <w:outlineLvl w:val="3"/>
    </w:pPr>
    <w:rPr>
      <w:rFonts w:ascii="Century Gothic" w:eastAsia="Century Gothic" w:hAnsi="Century Gothic" w:cs="Century Gothic"/>
      <w:b/>
      <w:sz w:val="28"/>
      <w:szCs w:val="28"/>
    </w:rPr>
  </w:style>
  <w:style w:type="paragraph" w:styleId="Heading5">
    <w:name w:val="heading 5"/>
    <w:basedOn w:val="Normal"/>
    <w:next w:val="Normal"/>
    <w:uiPriority w:val="9"/>
    <w:semiHidden/>
    <w:unhideWhenUsed/>
    <w:qFormat/>
    <w:pPr>
      <w:keepNext/>
      <w:jc w:val="center"/>
      <w:outlineLvl w:val="4"/>
    </w:pPr>
    <w:rPr>
      <w:rFonts w:ascii="Century Gothic" w:eastAsia="Century Gothic" w:hAnsi="Century Gothic" w:cs="Century Gothic"/>
      <w:b/>
      <w:sz w:val="28"/>
      <w:szCs w:val="28"/>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3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6F"/>
    <w:rPr>
      <w:rFonts w:ascii="Segoe UI" w:hAnsi="Segoe UI" w:cs="Segoe UI"/>
      <w:sz w:val="18"/>
      <w:szCs w:val="18"/>
    </w:rPr>
  </w:style>
  <w:style w:type="table" w:styleId="TableGrid">
    <w:name w:val="Table Grid"/>
    <w:basedOn w:val="TableNormal"/>
    <w:uiPriority w:val="39"/>
    <w:rsid w:val="00F3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10"/>
    <w:pPr>
      <w:ind w:left="720"/>
      <w:contextualSpacing/>
    </w:pPr>
  </w:style>
  <w:style w:type="paragraph" w:customStyle="1" w:styleId="TableParagraph">
    <w:name w:val="Table Paragraph"/>
    <w:basedOn w:val="Normal"/>
    <w:uiPriority w:val="1"/>
    <w:qFormat/>
    <w:rsid w:val="000C27AD"/>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B3651"/>
    <w:rPr>
      <w:sz w:val="16"/>
      <w:szCs w:val="16"/>
    </w:rPr>
  </w:style>
  <w:style w:type="paragraph" w:styleId="CommentText">
    <w:name w:val="annotation text"/>
    <w:basedOn w:val="Normal"/>
    <w:link w:val="CommentTextChar"/>
    <w:uiPriority w:val="99"/>
    <w:semiHidden/>
    <w:unhideWhenUsed/>
    <w:rsid w:val="002B3651"/>
  </w:style>
  <w:style w:type="character" w:customStyle="1" w:styleId="CommentTextChar">
    <w:name w:val="Comment Text Char"/>
    <w:basedOn w:val="DefaultParagraphFont"/>
    <w:link w:val="CommentText"/>
    <w:uiPriority w:val="99"/>
    <w:semiHidden/>
    <w:rsid w:val="002B3651"/>
  </w:style>
  <w:style w:type="paragraph" w:styleId="CommentSubject">
    <w:name w:val="annotation subject"/>
    <w:basedOn w:val="CommentText"/>
    <w:next w:val="CommentText"/>
    <w:link w:val="CommentSubjectChar"/>
    <w:uiPriority w:val="99"/>
    <w:semiHidden/>
    <w:unhideWhenUsed/>
    <w:rsid w:val="002B3651"/>
    <w:rPr>
      <w:b/>
      <w:bCs/>
    </w:rPr>
  </w:style>
  <w:style w:type="character" w:customStyle="1" w:styleId="CommentSubjectChar">
    <w:name w:val="Comment Subject Char"/>
    <w:basedOn w:val="CommentTextChar"/>
    <w:link w:val="CommentSubject"/>
    <w:uiPriority w:val="99"/>
    <w:semiHidden/>
    <w:rsid w:val="002B3651"/>
    <w:rPr>
      <w:b/>
      <w:bCs/>
    </w:rPr>
  </w:style>
  <w:style w:type="paragraph" w:styleId="Revision">
    <w:name w:val="Revision"/>
    <w:hidden/>
    <w:uiPriority w:val="99"/>
    <w:semiHidden/>
    <w:rsid w:val="002B3651"/>
  </w:style>
  <w:style w:type="paragraph" w:styleId="Header">
    <w:name w:val="header"/>
    <w:basedOn w:val="Normal"/>
    <w:link w:val="HeaderChar"/>
    <w:uiPriority w:val="99"/>
    <w:unhideWhenUsed/>
    <w:rsid w:val="002B3651"/>
    <w:pPr>
      <w:tabs>
        <w:tab w:val="center" w:pos="4680"/>
        <w:tab w:val="right" w:pos="9360"/>
      </w:tabs>
    </w:pPr>
  </w:style>
  <w:style w:type="character" w:customStyle="1" w:styleId="HeaderChar">
    <w:name w:val="Header Char"/>
    <w:basedOn w:val="DefaultParagraphFont"/>
    <w:link w:val="Header"/>
    <w:uiPriority w:val="99"/>
    <w:rsid w:val="002B3651"/>
  </w:style>
  <w:style w:type="paragraph" w:styleId="Footer">
    <w:name w:val="footer"/>
    <w:basedOn w:val="Normal"/>
    <w:link w:val="FooterChar"/>
    <w:uiPriority w:val="99"/>
    <w:unhideWhenUsed/>
    <w:rsid w:val="002B3651"/>
    <w:pPr>
      <w:tabs>
        <w:tab w:val="center" w:pos="4680"/>
        <w:tab w:val="right" w:pos="9360"/>
      </w:tabs>
    </w:pPr>
  </w:style>
  <w:style w:type="character" w:customStyle="1" w:styleId="FooterChar">
    <w:name w:val="Footer Char"/>
    <w:basedOn w:val="DefaultParagraphFont"/>
    <w:link w:val="Footer"/>
    <w:uiPriority w:val="99"/>
    <w:rsid w:val="002B3651"/>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cNL0gtfikDeF56ZFyl6Ie2Zg==">AMUW2mUeSjgSTSfCZjKSl9uR81QF1ejDUlPdzM047PzmvCf4glQtp2LUYnOCdYIo7YigCWO+FlTMK/duBylvKjSg0vNuTd4aLkBMHAUmQHHlJyp6a6X882HuZO+nTpeEfL3Wc9MgP6KHg87nna7dfM+Fdau4Vtg/2h8aoGE2kPfMQVgPRZdBSpQMd3FXMvwqwZ2cQRqwbvSUBjkUe3AYq/NbyLWHc4eS1ObZU3Lq785PD7dYmMOLFDXhoop8zedxJj3BihvxfAaW9oJXFsUNp+2E05/w8jmVxAucndGN5CBVL2wQXG9MtS+USSoS7d1BLbX/zdeWJ9S05DXSHoPynO2VcFZMfMdAlCNdU6ap++dEDKsqVXwbaWQIfPj/89kCMYFb7BhNRAslk46zxUfVbOVOZpe+n/MEjBRpGBMEz0cwQCTPdLejKiBXs6rN6Wx2Pg7MjfPI2MyrQ5MLlbynrRphe7CHXkTqvt+ssiVhY5mbmgSlWsiTAcailMKrNDiIlHPgxBoHCnVpWvtEmzNedL3Uv15JMO3xk9Ueh+SalSukGTOuQNu96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Stratton</dc:creator>
  <cp:lastModifiedBy>Ferin,Julie A</cp:lastModifiedBy>
  <cp:revision>2</cp:revision>
  <dcterms:created xsi:type="dcterms:W3CDTF">2022-01-13T21:11:00Z</dcterms:created>
  <dcterms:modified xsi:type="dcterms:W3CDTF">2022-01-13T21:11:00Z</dcterms:modified>
</cp:coreProperties>
</file>